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56" w:rsidRPr="002405E3" w:rsidRDefault="00BF3756" w:rsidP="00BF3756">
      <w:pPr>
        <w:pStyle w:val="a3"/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4195"/>
        <w:gridCol w:w="1173"/>
        <w:gridCol w:w="4203"/>
      </w:tblGrid>
      <w:tr w:rsidR="00BF3756" w:rsidRPr="00385DCF" w:rsidTr="00722BAE">
        <w:trPr>
          <w:trHeight w:val="1257"/>
          <w:jc w:val="center"/>
        </w:trPr>
        <w:tc>
          <w:tcPr>
            <w:tcW w:w="4428" w:type="dxa"/>
            <w:hideMark/>
          </w:tcPr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БАШ</w:t>
            </w:r>
            <w:proofErr w:type="gramStart"/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?О</w:t>
            </w:r>
            <w:proofErr w:type="gramEnd"/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РТОСТАН РЕСПУБЛИКА</w:t>
            </w:r>
            <w:r w:rsidRPr="00385DCF">
              <w:rPr>
                <w:rFonts w:ascii="Times Cyr Bash Normal" w:hAnsi="Times Cyr Bash Normal"/>
                <w:b/>
                <w:sz w:val="18"/>
                <w:szCs w:val="18"/>
                <w:lang w:val="en-US"/>
              </w:rPr>
              <w:t>h</w:t>
            </w:r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Ы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ИГЛИН  РАЙОНЫ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385DCF">
              <w:rPr>
                <w:rFonts w:ascii="Times Cyr Bash Normal" w:hAnsi="Times Cyr Bash Normal"/>
                <w:b/>
                <w:sz w:val="18"/>
                <w:szCs w:val="18"/>
              </w:rPr>
              <w:t>МУНИЦИПАЛЬ РАЙОНЫНЫ*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 w:rsidRPr="00385DCF"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 w:rsidRPr="00385DCF"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 w:rsidRPr="00385DCF">
              <w:rPr>
                <w:rFonts w:ascii="Times Cyr Bash Normal" w:hAnsi="Times Cyr Bash Normal"/>
                <w:b/>
                <w:bCs/>
              </w:rPr>
              <w:t>2</w:t>
            </w:r>
            <w:r w:rsidRPr="00385DCF"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 w:rsidRPr="00385DCF">
              <w:rPr>
                <w:rFonts w:ascii="Times Cyr Bash Normal" w:hAnsi="Times Cyr Bash Normal"/>
                <w:b/>
                <w:bCs/>
              </w:rPr>
              <w:t>2</w:t>
            </w:r>
            <w:r w:rsidRPr="00385DCF"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 w:rsidRPr="00385DCF"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</w:rPr>
            </w:pPr>
            <w:r w:rsidRPr="00385DCF"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725805" cy="87566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ОВЕТ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СЕЛЬСКОГО ПОСЕЛЕНИЯ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BF3756" w:rsidRPr="00385DCF" w:rsidRDefault="00BF3756" w:rsidP="00722BAE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385DCF"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BF3756" w:rsidRPr="002405E3" w:rsidTr="00722BAE">
        <w:trPr>
          <w:trHeight w:val="509"/>
          <w:jc w:val="center"/>
        </w:trPr>
        <w:tc>
          <w:tcPr>
            <w:tcW w:w="4428" w:type="dxa"/>
            <w:hideMark/>
          </w:tcPr>
          <w:p w:rsidR="00BF3756" w:rsidRDefault="00BF3756" w:rsidP="00722BAE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4</w:t>
            </w:r>
          </w:p>
          <w:p w:rsidR="00BF3756" w:rsidRDefault="00BF3756" w:rsidP="00722BAE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</w:t>
            </w:r>
          </w:p>
          <w:p w:rsidR="00BF3756" w:rsidRDefault="00BF3756" w:rsidP="00722BAE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>:</w:t>
            </w:r>
            <w:r w:rsidRPr="00385DCF">
              <w:rPr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385DCF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385DCF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385DCF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385DCF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385DCF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385DCF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385DCF">
                <w:rPr>
                  <w:rStyle w:val="a4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756" w:rsidRDefault="00BF3756" w:rsidP="00722BAE">
            <w:pPr>
              <w:pStyle w:val="a3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BF3756" w:rsidRDefault="00BF3756" w:rsidP="00722BAE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BF3756" w:rsidRDefault="00BF3756" w:rsidP="00722BAE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BF3756" w:rsidRDefault="00BF3756" w:rsidP="00722BAE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BF3756" w:rsidRPr="00737CF2" w:rsidRDefault="00BF3756" w:rsidP="00BF3756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BF3756" w:rsidRPr="00737CF2" w:rsidRDefault="00BF3756" w:rsidP="00BF37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 w:cs="Times New Roman"/>
          <w:b/>
          <w:lang w:val="be-BY" w:eastAsia="ru-RU"/>
        </w:rPr>
        <w:t>Ҡ</w:t>
      </w:r>
      <w:r w:rsidRPr="00CD15D9"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7C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Pr="00CD1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3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3756" w:rsidRPr="00CD15D9" w:rsidRDefault="00BF3756" w:rsidP="00BF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 сельского поселения  Надеждинский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BF3756" w:rsidRPr="00CD15D9" w:rsidRDefault="00BF3756" w:rsidP="00BF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BF3756" w:rsidRPr="00CD15D9" w:rsidRDefault="00BF3756" w:rsidP="00BF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56" w:rsidRPr="00CD15D9" w:rsidRDefault="00BF3756" w:rsidP="00BF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 утверждении бюджета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 2018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F55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F55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52,00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52,00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 том числе условно утвержденные расходы 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49,00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  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, в том числе  условно утвержденные расходы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98,00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 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 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 Утвердить перечень главных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сельсовет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поступления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 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Решению; </w:t>
      </w: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Обслуживание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учитываются на счете, открытом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Иглинский район  Республики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1. Утвердить в пределах общего объема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 Утвердить ведомственную структуру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9к настоящему Решению; 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им ассигнований по соответствующим кодам бюджетной классификации:</w:t>
      </w:r>
      <w:proofErr w:type="gramEnd"/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Муниципальным бюджетным и автономным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иные цели.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средствам массовой информации и издательствам, учрежденным органами  местного самоуправления, имеющим организационно-правовую форму в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Иглинский район Республики Башкортостан в 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 сельсовет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 сельсовет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в случае нарушения условий, установленных при их предоставлении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2018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</w:t>
      </w:r>
      <w:bookmarkStart w:id="0" w:name="_GoBack"/>
      <w:bookmarkEnd w:id="0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либо сокращающие его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базу, вносятся только при одновременном внесении предложений о дополнительных источниках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администрации  сельского поселения 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бюджета администрации сельского поселения  Надеждинский 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муниципального района Иглинский район и работников организаций бюджетной сферы.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Списать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организаций всех форм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имеющую источников погашения, в случаях: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 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</w:t>
      </w:r>
      <w:proofErr w:type="spell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финансовогогода</w:t>
      </w:r>
      <w:proofErr w:type="spell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временных кассовых разрывов, возникающих в ходе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Надеждинский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район Республики Башкортостан: 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использование образованной в ходе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использование остатков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3756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социально-гуманитарным  вопросам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А.Х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F3756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Pr="00CD15D9" w:rsidRDefault="00BF3756" w:rsidP="00BF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В.В.Полухина</w:t>
      </w:r>
      <w:proofErr w:type="spellEnd"/>
    </w:p>
    <w:p w:rsidR="00BF3756" w:rsidRPr="00CD15D9" w:rsidRDefault="00BF3756" w:rsidP="00BF375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756" w:rsidRPr="00CD15D9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декабря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51</w:t>
      </w: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756" w:rsidRPr="008631B8" w:rsidRDefault="00BF3756" w:rsidP="00BF3756">
      <w:pPr>
        <w:rPr>
          <w:lang w:val="en-US"/>
        </w:rPr>
      </w:pPr>
    </w:p>
    <w:tbl>
      <w:tblPr>
        <w:tblW w:w="9881" w:type="dxa"/>
        <w:tblInd w:w="95" w:type="dxa"/>
        <w:tblLook w:val="04A0"/>
      </w:tblPr>
      <w:tblGrid>
        <w:gridCol w:w="5505"/>
        <w:gridCol w:w="2376"/>
        <w:gridCol w:w="1040"/>
        <w:gridCol w:w="960"/>
      </w:tblGrid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№3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Надеждинский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"23" декабря 2015 г. №  51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сельского поселения Надеждинский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Башкортостан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2017 и 2018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585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Поступления доходов в бюджет сельского поселения  Надеждинский сельсовет 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86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13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8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взымаемый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58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61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117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791 117 05050 10 0000 180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1 976,0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5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10 01 10 0000 151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5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10 03 10 0000 151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946,2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61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на территориях, где осуществляют военные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комисариаты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30 15 10 0000 151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7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4999 10 7502 151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8631B8" w:rsidTr="00722BAE">
        <w:trPr>
          <w:trHeight w:val="78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осуществление </w:t>
            </w:r>
            <w:proofErr w:type="gramStart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дорожной</w:t>
            </w:r>
            <w:proofErr w:type="gramEnd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деятеьности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spellEnd"/>
            <w:r w:rsidRPr="008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49 99 10 7503 151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B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8631B8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3756" w:rsidRPr="008631B8" w:rsidRDefault="00BF3756" w:rsidP="00BF3756">
      <w:pPr>
        <w:rPr>
          <w:lang w:val="en-US"/>
        </w:rPr>
      </w:pPr>
    </w:p>
    <w:p w:rsidR="00BF3756" w:rsidRPr="00A936FE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8857" w:type="dxa"/>
        <w:tblInd w:w="95" w:type="dxa"/>
        <w:tblLook w:val="04A0"/>
      </w:tblPr>
      <w:tblGrid>
        <w:gridCol w:w="4528"/>
        <w:gridCol w:w="2376"/>
        <w:gridCol w:w="976"/>
        <w:gridCol w:w="977"/>
      </w:tblGrid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№4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Надеждинский сельсовет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"23" декабря 2015 г. №  51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сельского поселения Надеждинский сельсовет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Башкортостан на 2016 год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2017 и 2018 годов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3756" w:rsidRPr="00C30D89" w:rsidTr="00722BAE">
        <w:trPr>
          <w:trHeight w:val="64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Поступления доходов в бюджет сельского поселения  Надеждинский сельсовет 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 Республики Башкортостан на плановый период 2017 и 2018 годов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C30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 xml:space="preserve"> 2017 год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2018год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1 952,0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459,0</w:t>
            </w:r>
          </w:p>
        </w:tc>
      </w:tr>
      <w:tr w:rsidR="00BF3756" w:rsidRPr="00C30D89" w:rsidTr="00722BAE">
        <w:trPr>
          <w:trHeight w:val="154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23,0</w:t>
            </w:r>
          </w:p>
        </w:tc>
      </w:tr>
      <w:tr w:rsidR="00BF3756" w:rsidRPr="00C30D89" w:rsidTr="00722BAE">
        <w:trPr>
          <w:trHeight w:val="82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взымаемый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BF3756" w:rsidRPr="00C30D89" w:rsidTr="00722BAE">
        <w:trPr>
          <w:trHeight w:val="78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170,0</w:t>
            </w:r>
          </w:p>
        </w:tc>
      </w:tr>
      <w:tr w:rsidR="00BF3756" w:rsidRPr="00C30D89" w:rsidTr="00722BAE">
        <w:trPr>
          <w:trHeight w:val="76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BF3756" w:rsidRPr="00C30D89" w:rsidTr="00722BAE">
        <w:trPr>
          <w:trHeight w:val="153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791 117 05050 10 0000 180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BF3756" w:rsidRPr="00C30D89" w:rsidTr="00722BAE">
        <w:trPr>
          <w:trHeight w:val="30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1 493,0</w:t>
            </w:r>
          </w:p>
        </w:tc>
      </w:tr>
      <w:tr w:rsidR="00BF3756" w:rsidRPr="00C30D89" w:rsidTr="00722BAE">
        <w:trPr>
          <w:trHeight w:val="52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10 01 10 0000 151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</w:tr>
      <w:tr w:rsidR="00BF3756" w:rsidRPr="00C30D89" w:rsidTr="00722BAE">
        <w:trPr>
          <w:trHeight w:val="52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10 03 10 0000 151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945,2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943,2</w:t>
            </w:r>
          </w:p>
        </w:tc>
      </w:tr>
      <w:tr w:rsidR="00BF3756" w:rsidRPr="00C30D89" w:rsidTr="00722BAE">
        <w:trPr>
          <w:trHeight w:val="780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на территориях, где осуществляют военные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комисариаты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30 15 10 0000 151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D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3756" w:rsidRPr="00C30D89" w:rsidTr="00722BAE">
        <w:trPr>
          <w:trHeight w:val="825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791 20 </w:t>
            </w:r>
            <w:proofErr w:type="spellStart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spellEnd"/>
            <w:r w:rsidRPr="00C3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4999 10 7502 151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56" w:rsidRPr="00C30D89" w:rsidRDefault="00BF3756" w:rsidP="007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</w:tbl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756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№5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sz w:val="22"/>
          <w:szCs w:val="22"/>
        </w:rPr>
        <w:t>Надеждинский</w:t>
      </w:r>
    </w:p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6375D5">
        <w:t xml:space="preserve"> </w:t>
      </w:r>
      <w:r>
        <w:t>51 от «23» декабря 2015 года</w:t>
      </w:r>
    </w:p>
    <w:p w:rsidR="00BF3756" w:rsidRDefault="00BF3756" w:rsidP="00BF3756"/>
    <w:p w:rsidR="00BF3756" w:rsidRDefault="00BF3756" w:rsidP="00BF3756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сельского поселения Надеждинский 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2016 год по разделам, подразделам, целевым статьям  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, группам видов  расходов классификации расходов бюджета.</w:t>
      </w:r>
    </w:p>
    <w:p w:rsidR="00BF3756" w:rsidRDefault="00BF3756" w:rsidP="00BF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BF3756" w:rsidRDefault="00BF3756" w:rsidP="00BF3756"/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6"/>
        <w:gridCol w:w="1276"/>
        <w:gridCol w:w="1476"/>
        <w:gridCol w:w="776"/>
        <w:gridCol w:w="1048"/>
      </w:tblGrid>
      <w:tr w:rsidR="00BF3756" w:rsidTr="00722BAE">
        <w:trPr>
          <w:trHeight w:val="595"/>
        </w:trPr>
        <w:tc>
          <w:tcPr>
            <w:tcW w:w="5316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2432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F3756" w:rsidRDefault="00BF3756" w:rsidP="00722BAE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BF3756" w:rsidRDefault="00BF3756" w:rsidP="00722BA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BF3756" w:rsidRDefault="00BF3756" w:rsidP="00722BAE">
            <w:pPr>
              <w:jc w:val="right"/>
            </w:pPr>
          </w:p>
        </w:tc>
        <w:tc>
          <w:tcPr>
            <w:tcW w:w="776" w:type="dxa"/>
          </w:tcPr>
          <w:p w:rsidR="00BF3756" w:rsidRDefault="00BF3756" w:rsidP="00722BAE">
            <w:pPr>
              <w:jc w:val="right"/>
            </w:pPr>
          </w:p>
        </w:tc>
        <w:tc>
          <w:tcPr>
            <w:tcW w:w="1048" w:type="dxa"/>
          </w:tcPr>
          <w:p w:rsidR="00BF3756" w:rsidRDefault="00BF3756" w:rsidP="00722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Центральный аппарат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jc w:val="right"/>
            </w:pPr>
            <w:r>
              <w:t>80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jc w:val="right"/>
            </w:pPr>
            <w:r>
              <w:t>80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  <w:i/>
              </w:rPr>
              <w:t>Надеждинскийсельсовет</w:t>
            </w:r>
            <w:proofErr w:type="spellEnd"/>
            <w:r>
              <w:rPr>
                <w:b/>
                <w:i/>
              </w:rPr>
              <w:t xml:space="preserve">  </w:t>
            </w:r>
            <w:r>
              <w:rPr>
                <w:b/>
                <w:bCs/>
                <w:i/>
                <w:iCs/>
              </w:rPr>
              <w:t>муниципального района Иглинский район</w:t>
            </w:r>
            <w:r>
              <w:rPr>
                <w:b/>
                <w:i/>
              </w:rPr>
              <w:t xml:space="preserve"> Республики </w:t>
            </w:r>
            <w:proofErr w:type="spellStart"/>
            <w:r>
              <w:rPr>
                <w:b/>
                <w:i/>
              </w:rPr>
              <w:t>Башкортостанна</w:t>
            </w:r>
            <w:proofErr w:type="spellEnd"/>
            <w:r>
              <w:rPr>
                <w:b/>
                <w:i/>
              </w:rPr>
              <w:t xml:space="preserve"> 2016-2018 годы»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Обеспечение пожарной безопасности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/>
                <w:i/>
              </w:rPr>
              <w:t>Надеждинскийсельсовет</w:t>
            </w:r>
            <w:proofErr w:type="spellEnd"/>
            <w:r>
              <w:rPr>
                <w:b/>
                <w:i/>
              </w:rPr>
              <w:t xml:space="preserve">  </w:t>
            </w:r>
            <w:r>
              <w:rPr>
                <w:b/>
                <w:bCs/>
                <w:i/>
                <w:iCs/>
              </w:rPr>
              <w:t>муниципального района Иглинский район</w:t>
            </w:r>
            <w:r>
              <w:rPr>
                <w:b/>
                <w:i/>
              </w:rPr>
              <w:t xml:space="preserve"> Республики Башкортостан на 2016-2018 годы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Дорожное хозяйство (дорожные фонды)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«Развитие объектов внешнего благоустройства территорий населенных </w:t>
            </w:r>
            <w:r>
              <w:rPr>
                <w:b/>
                <w:i/>
              </w:rPr>
              <w:lastRenderedPageBreak/>
              <w:t xml:space="preserve">пунктов сельского </w:t>
            </w:r>
            <w:proofErr w:type="spellStart"/>
            <w:r>
              <w:rPr>
                <w:b/>
                <w:i/>
              </w:rPr>
              <w:t>поселенияНадеждинскийсельсовет</w:t>
            </w:r>
            <w:proofErr w:type="spellEnd"/>
            <w:r>
              <w:rPr>
                <w:b/>
                <w:i/>
              </w:rPr>
              <w:t xml:space="preserve">  </w:t>
            </w:r>
            <w:r>
              <w:rPr>
                <w:b/>
                <w:bCs/>
                <w:i/>
                <w:iCs/>
              </w:rPr>
              <w:t>муниципального района Иглинский район</w:t>
            </w:r>
            <w:r>
              <w:rPr>
                <w:b/>
                <w:i/>
              </w:rPr>
              <w:t xml:space="preserve"> Республики Башкортостан на 2016-2018 годы»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lastRenderedPageBreak/>
              <w:t xml:space="preserve"> Благоустройство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Уличное освещение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Благоустройство (группа 11)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c>
          <w:tcPr>
            <w:tcW w:w="5316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Pr="00A73E58" w:rsidRDefault="00BF3756" w:rsidP="00722BAE">
            <w:pPr>
              <w:rPr>
                <w:b/>
              </w:rPr>
            </w:pPr>
            <w:r w:rsidRPr="00A73E5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A73E58">
              <w:rPr>
                <w:b/>
              </w:rPr>
              <w:t>экстримизма</w:t>
            </w:r>
            <w:proofErr w:type="spellEnd"/>
            <w:r w:rsidRPr="00A73E58">
              <w:rPr>
                <w:b/>
              </w:rPr>
              <w:t xml:space="preserve"> на территории сельского поселения Надеждинский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 w:rsidRPr="000648CD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 w:rsidRPr="005F393B">
        <w:rPr>
          <w:rFonts w:ascii="Times New Roman" w:hAnsi="Times New Roman" w:cs="Times New Roman"/>
          <w:b w:val="0"/>
          <w:sz w:val="24"/>
          <w:szCs w:val="24"/>
        </w:rPr>
        <w:t xml:space="preserve">Приложение  №6                                                                        к решению Совета сельского  поселения  </w:t>
      </w:r>
      <w:r w:rsidRPr="005F393B"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 w:rsidRPr="005F393B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 w:rsidRPr="005F393B"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 w:rsidRPr="005F393B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 от  «23» декабря 2015 года.</w:t>
      </w:r>
    </w:p>
    <w:p w:rsidR="00BF3756" w:rsidRDefault="00BF3756" w:rsidP="00BF3756"/>
    <w:p w:rsidR="00BF3756" w:rsidRDefault="00BF3756" w:rsidP="00BF3756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 сельского поселения Надеждинский сельсовет </w:t>
      </w:r>
      <w:r>
        <w:rPr>
          <w:b/>
          <w:bCs/>
          <w:i/>
          <w:iCs/>
          <w:sz w:val="28"/>
          <w:szCs w:val="28"/>
        </w:rPr>
        <w:t xml:space="preserve">муниципального района Иглинский район </w:t>
      </w:r>
      <w:r>
        <w:rPr>
          <w:b/>
          <w:i/>
          <w:sz w:val="28"/>
          <w:szCs w:val="28"/>
        </w:rPr>
        <w:t xml:space="preserve">Республики Башкортостан на плановый период 2017 и 2018 годов по разделам, подразделам, целевым статьям  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>руппам видов  расходов классификации расходов бюджета.</w:t>
      </w:r>
    </w:p>
    <w:p w:rsidR="00BF3756" w:rsidRDefault="00BF3756" w:rsidP="00BF3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BF3756" w:rsidRDefault="00BF3756" w:rsidP="00BF375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17"/>
        <w:gridCol w:w="1418"/>
        <w:gridCol w:w="992"/>
        <w:gridCol w:w="1418"/>
        <w:gridCol w:w="992"/>
      </w:tblGrid>
      <w:tr w:rsidR="00BF3756" w:rsidTr="00722BAE">
        <w:trPr>
          <w:trHeight w:val="382"/>
        </w:trPr>
        <w:tc>
          <w:tcPr>
            <w:tcW w:w="4361" w:type="dxa"/>
            <w:vMerge w:val="restart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rPr>
          <w:trHeight w:val="382"/>
        </w:trPr>
        <w:tc>
          <w:tcPr>
            <w:tcW w:w="4361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992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437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BF3756" w:rsidRDefault="00BF3756" w:rsidP="00722BAE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 власти субъектов </w:t>
            </w:r>
            <w:r>
              <w:lastRenderedPageBreak/>
              <w:t>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417" w:type="dxa"/>
          </w:tcPr>
          <w:p w:rsidR="00BF3756" w:rsidRDefault="00BF3756" w:rsidP="00722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0104</w:t>
            </w:r>
          </w:p>
        </w:tc>
        <w:tc>
          <w:tcPr>
            <w:tcW w:w="1418" w:type="dxa"/>
          </w:tcPr>
          <w:p w:rsidR="00BF3756" w:rsidRDefault="00BF3756" w:rsidP="00722BAE">
            <w:pPr>
              <w:jc w:val="right"/>
            </w:pPr>
          </w:p>
        </w:tc>
        <w:tc>
          <w:tcPr>
            <w:tcW w:w="992" w:type="dxa"/>
          </w:tcPr>
          <w:p w:rsidR="00BF3756" w:rsidRDefault="00BF3756" w:rsidP="00722BAE">
            <w:pPr>
              <w:jc w:val="right"/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915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735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735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0110202040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 xml:space="preserve"> Иные бюджетные ассигнования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0110202040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0110251180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0110251180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«Обеспечение первичных мер пожарной </w:t>
            </w:r>
            <w:proofErr w:type="spellStart"/>
            <w:r>
              <w:rPr>
                <w:b/>
                <w:i/>
              </w:rPr>
              <w:t>безопасностина</w:t>
            </w:r>
            <w:proofErr w:type="spellEnd"/>
            <w:r>
              <w:rPr>
                <w:b/>
                <w:i/>
              </w:rPr>
              <w:t xml:space="preserve"> территории сельского поселения </w:t>
            </w:r>
            <w:proofErr w:type="spellStart"/>
            <w:r>
              <w:rPr>
                <w:b/>
                <w:i/>
              </w:rPr>
              <w:t>Надеждинскийсельсовет</w:t>
            </w:r>
            <w:proofErr w:type="spellEnd"/>
            <w:r>
              <w:rPr>
                <w:b/>
                <w:i/>
              </w:rPr>
              <w:t xml:space="preserve">  </w:t>
            </w:r>
            <w:r>
              <w:rPr>
                <w:b/>
                <w:bCs/>
                <w:i/>
                <w:iCs/>
              </w:rPr>
              <w:t>муниципального района Иглинский район</w:t>
            </w:r>
            <w:r>
              <w:rPr>
                <w:b/>
                <w:i/>
              </w:rPr>
              <w:t xml:space="preserve"> Республики </w:t>
            </w:r>
            <w:proofErr w:type="spellStart"/>
            <w:r>
              <w:rPr>
                <w:b/>
                <w:i/>
              </w:rPr>
              <w:t>Башкортостанна</w:t>
            </w:r>
            <w:proofErr w:type="spellEnd"/>
            <w:r>
              <w:rPr>
                <w:b/>
                <w:i/>
              </w:rPr>
              <w:t xml:space="preserve"> 2016-2018 годы»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Обеспечение пожарной безопасности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  <w:i/>
              </w:rPr>
              <w:t>поселенияНадеждинскийсельсовет</w:t>
            </w:r>
            <w:proofErr w:type="spellEnd"/>
            <w:r>
              <w:rPr>
                <w:b/>
                <w:i/>
              </w:rPr>
              <w:t xml:space="preserve">  </w:t>
            </w:r>
            <w:r>
              <w:rPr>
                <w:b/>
                <w:bCs/>
                <w:i/>
                <w:iCs/>
              </w:rPr>
              <w:lastRenderedPageBreak/>
              <w:t>муниципального района Иглинский район</w:t>
            </w:r>
            <w:r>
              <w:rPr>
                <w:b/>
                <w:i/>
              </w:rPr>
              <w:t xml:space="preserve"> Республики </w:t>
            </w:r>
            <w:proofErr w:type="spellStart"/>
            <w:r>
              <w:rPr>
                <w:b/>
                <w:i/>
              </w:rPr>
              <w:t>Башкортостанна</w:t>
            </w:r>
            <w:proofErr w:type="spellEnd"/>
            <w:r>
              <w:rPr>
                <w:b/>
                <w:i/>
              </w:rPr>
              <w:t xml:space="preserve"> 2016-2018 годы»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r>
              <w:t>551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lastRenderedPageBreak/>
              <w:t xml:space="preserve"> Благоустройство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rPr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Уличное освещение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Благоустройство (группа 11)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0999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0009999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BF3756" w:rsidTr="00722BAE">
        <w:tc>
          <w:tcPr>
            <w:tcW w:w="4361" w:type="dxa"/>
          </w:tcPr>
          <w:p w:rsidR="00BF3756" w:rsidRDefault="00BF3756" w:rsidP="00722BAE">
            <w:proofErr w:type="spellStart"/>
            <w:r>
              <w:t>Непрограмные</w:t>
            </w:r>
            <w:proofErr w:type="spellEnd"/>
            <w:r>
              <w:t xml:space="preserve"> расходы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 №7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Башкортостан   «О бюджете 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 от «23» декабря 2015 года.</w:t>
      </w:r>
    </w:p>
    <w:p w:rsidR="00BF3756" w:rsidRDefault="00BF3756" w:rsidP="00BF3756"/>
    <w:p w:rsidR="00BF3756" w:rsidRDefault="00BF3756" w:rsidP="00BF3756">
      <w:pPr>
        <w:ind w:right="566"/>
        <w:jc w:val="center"/>
      </w:pPr>
      <w:r>
        <w:rPr>
          <w:b/>
          <w:i/>
          <w:sz w:val="28"/>
          <w:szCs w:val="28"/>
        </w:rPr>
        <w:t xml:space="preserve">Распределение бюджетных ассигнований  сельского поселения Надеждинский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2016 год по  целевым статьям 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, группам видов  расходов классификации расходов бюджета.</w:t>
      </w: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2"/>
        <w:gridCol w:w="10"/>
        <w:gridCol w:w="1407"/>
        <w:gridCol w:w="9"/>
        <w:gridCol w:w="1267"/>
        <w:gridCol w:w="1099"/>
        <w:gridCol w:w="35"/>
      </w:tblGrid>
      <w:tr w:rsidR="00BF3756" w:rsidTr="00722BAE">
        <w:trPr>
          <w:gridAfter w:val="1"/>
          <w:wAfter w:w="35" w:type="dxa"/>
          <w:trHeight w:val="595"/>
        </w:trPr>
        <w:tc>
          <w:tcPr>
            <w:tcW w:w="6602" w:type="dxa"/>
            <w:gridSpan w:val="2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67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99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2432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437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0110202030</w:t>
            </w:r>
          </w:p>
        </w:tc>
        <w:tc>
          <w:tcPr>
            <w:tcW w:w="1267" w:type="dxa"/>
          </w:tcPr>
          <w:p w:rsidR="00BF3756" w:rsidRDefault="00BF3756" w:rsidP="00722BAE">
            <w:pPr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437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0110202040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915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0110202040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0110202040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 xml:space="preserve"> Иные бюджетные ассигнования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0110202040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0110251180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0110251180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r>
              <w:t>0110251180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</w:rPr>
              <w:t>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/>
              </w:rPr>
              <w:t>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</w:t>
            </w:r>
            <w:proofErr w:type="spellStart"/>
            <w:proofErr w:type="gramStart"/>
            <w:r>
              <w:rPr>
                <w:b/>
              </w:rPr>
              <w:t>Башкортостан</w:t>
            </w:r>
            <w:proofErr w:type="spellEnd"/>
            <w:proofErr w:type="gramEnd"/>
            <w:r>
              <w:rPr>
                <w:b/>
              </w:rPr>
              <w:t xml:space="preserve"> на 2016-2018 годы»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jc w:val="right"/>
            </w:pPr>
            <w:r>
              <w:t>400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jc w:val="right"/>
            </w:pPr>
            <w:r>
              <w:t>400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599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 xml:space="preserve"> Благоустройство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rPr>
          <w:gridAfter w:val="1"/>
          <w:wAfter w:w="35" w:type="dxa"/>
        </w:trPr>
        <w:tc>
          <w:tcPr>
            <w:tcW w:w="660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Pr="00A73E58" w:rsidRDefault="00BF3756" w:rsidP="00722BAE">
            <w:pPr>
              <w:rPr>
                <w:b/>
              </w:rPr>
            </w:pPr>
            <w:r w:rsidRPr="00A73E5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A73E58">
              <w:rPr>
                <w:b/>
              </w:rPr>
              <w:t>экстримизма</w:t>
            </w:r>
            <w:proofErr w:type="spellEnd"/>
            <w:r w:rsidRPr="00A73E58">
              <w:rPr>
                <w:b/>
              </w:rPr>
              <w:t xml:space="preserve"> на территории сельского поселения Надеждинский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 w:rsidRPr="000648CD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№8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Башкорстан   «О бюджете  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  от «23» декабря 2015 года.</w:t>
      </w:r>
    </w:p>
    <w:p w:rsidR="00BF3756" w:rsidRDefault="00BF3756" w:rsidP="00BF3756"/>
    <w:p w:rsidR="00BF3756" w:rsidRDefault="00BF3756" w:rsidP="00BF3756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  сельского поселения Надеждинский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  плановый период 2017 и 2018годов  по  целевым статьям 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>руппам видов   расходов классификации расходов бюджета.</w:t>
      </w:r>
    </w:p>
    <w:p w:rsidR="00BF3756" w:rsidRDefault="00BF3756" w:rsidP="00BF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p w:rsidR="00BF3756" w:rsidRDefault="00BF3756" w:rsidP="00BF3756"/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1"/>
        <w:gridCol w:w="1416"/>
        <w:gridCol w:w="1071"/>
        <w:gridCol w:w="1118"/>
        <w:gridCol w:w="1118"/>
      </w:tblGrid>
      <w:tr w:rsidR="00BF3756" w:rsidTr="00722BAE">
        <w:trPr>
          <w:trHeight w:val="595"/>
        </w:trPr>
        <w:tc>
          <w:tcPr>
            <w:tcW w:w="5271" w:type="dxa"/>
            <w:vMerge w:val="restart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rPr>
          <w:trHeight w:val="595"/>
        </w:trPr>
        <w:tc>
          <w:tcPr>
            <w:tcW w:w="5271" w:type="dxa"/>
            <w:vMerge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1118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F3756" w:rsidRDefault="00BF3756" w:rsidP="00722BAE">
            <w:pPr>
              <w:jc w:val="center"/>
            </w:pPr>
            <w:r>
              <w:t>011020230</w:t>
            </w:r>
          </w:p>
        </w:tc>
        <w:tc>
          <w:tcPr>
            <w:tcW w:w="1071" w:type="dxa"/>
          </w:tcPr>
          <w:p w:rsidR="00BF3756" w:rsidRDefault="00BF3756" w:rsidP="00722BAE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011020240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915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lastRenderedPageBreak/>
              <w:t xml:space="preserve"> Иные бюджетные ассигнования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0110251180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0110251180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r>
              <w:t>0110251180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</w:rPr>
              <w:t>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r>
              <w:rPr>
                <w:b/>
              </w:rPr>
              <w:t xml:space="preserve">Программа «Развитие объектов внешнего благоустройства территорий сельского поселения </w:t>
            </w:r>
            <w:proofErr w:type="spellStart"/>
            <w:r>
              <w:rPr>
                <w:b/>
              </w:rPr>
              <w:t>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</w:pPr>
            <w:r>
              <w:t>551</w:t>
            </w: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</w:pPr>
            <w:r>
              <w:t>502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 xml:space="preserve"> Благоустройство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jc w:val="right"/>
            </w:pP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5271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416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009999</w:t>
            </w:r>
          </w:p>
        </w:tc>
        <w:tc>
          <w:tcPr>
            <w:tcW w:w="1071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18" w:type="dxa"/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№9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 от «23» декабря 2015 года.</w:t>
      </w:r>
    </w:p>
    <w:p w:rsidR="00BF3756" w:rsidRDefault="00BF3756" w:rsidP="00BF3756"/>
    <w:p w:rsidR="00BF3756" w:rsidRDefault="00BF3756" w:rsidP="00BF3756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сельского поселения Надеждинский  сельсовет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2016 год</w:t>
      </w:r>
    </w:p>
    <w:p w:rsidR="00BF3756" w:rsidRDefault="00BF3756" w:rsidP="00BF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BF3756" w:rsidRDefault="00BF3756" w:rsidP="00BF37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"/>
        <w:gridCol w:w="5315"/>
        <w:gridCol w:w="710"/>
        <w:gridCol w:w="850"/>
        <w:gridCol w:w="1418"/>
        <w:gridCol w:w="709"/>
        <w:gridCol w:w="992"/>
      </w:tblGrid>
      <w:tr w:rsidR="00BF3756" w:rsidTr="00722BAE">
        <w:tc>
          <w:tcPr>
            <w:tcW w:w="5352" w:type="dxa"/>
            <w:gridSpan w:val="2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2432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Надеждинский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Иглинский  района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>Расходы на выплату персоналу муниципальных органов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0102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011020230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0104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100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0104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 xml:space="preserve"> Иные бюджетные ассигнования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0104</w:t>
            </w:r>
          </w:p>
        </w:tc>
        <w:tc>
          <w:tcPr>
            <w:tcW w:w="1418" w:type="dxa"/>
          </w:tcPr>
          <w:p w:rsidR="00BF3756" w:rsidRDefault="00BF3756" w:rsidP="00722BAE">
            <w: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800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8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r>
              <w:t>80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r>
              <w:t>80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>
            <w:r>
              <w:t>100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0203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2016-2018 годы»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8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>
            <w:pPr>
              <w:rPr>
                <w:b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t>Дорожное хозяйство (дорожные фонды)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0409</w:t>
            </w:r>
          </w:p>
        </w:tc>
        <w:tc>
          <w:tcPr>
            <w:tcW w:w="1418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0409</w:t>
            </w:r>
          </w:p>
        </w:tc>
        <w:tc>
          <w:tcPr>
            <w:tcW w:w="1418" w:type="dxa"/>
          </w:tcPr>
          <w:p w:rsidR="00BF3756" w:rsidRDefault="00BF3756" w:rsidP="00722BAE"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BF3756" w:rsidRDefault="00BF3756" w:rsidP="00722BAE"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1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5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8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/>
        </w:tc>
        <w:tc>
          <w:tcPr>
            <w:tcW w:w="1418" w:type="dxa"/>
          </w:tcPr>
          <w:p w:rsidR="00BF3756" w:rsidRDefault="00BF3756" w:rsidP="00722BAE">
            <w:r>
              <w:t>051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t>Уличное освещение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5352" w:type="dxa"/>
            <w:gridSpan w:val="2"/>
          </w:tcPr>
          <w:p w:rsidR="00BF3756" w:rsidRDefault="00BF3756" w:rsidP="00722BAE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</w:tcPr>
          <w:p w:rsidR="00BF3756" w:rsidRDefault="00BF3756" w:rsidP="00722BAE">
            <w:r>
              <w:t>791</w:t>
            </w:r>
          </w:p>
        </w:tc>
        <w:tc>
          <w:tcPr>
            <w:tcW w:w="850" w:type="dxa"/>
          </w:tcPr>
          <w:p w:rsidR="00BF3756" w:rsidRDefault="00BF3756" w:rsidP="00722BAE">
            <w:r>
              <w:t>0503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rPr>
          <w:gridBefore w:val="1"/>
          <w:wBefore w:w="37" w:type="dxa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Pr="00A73E58" w:rsidRDefault="00BF3756" w:rsidP="00722BAE">
            <w:pPr>
              <w:rPr>
                <w:b/>
              </w:rPr>
            </w:pPr>
            <w:r w:rsidRPr="00A73E5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A73E58">
              <w:rPr>
                <w:b/>
              </w:rPr>
              <w:t>экстримизма</w:t>
            </w:r>
            <w:proofErr w:type="spellEnd"/>
            <w:r w:rsidRPr="00A73E58">
              <w:rPr>
                <w:b/>
              </w:rPr>
              <w:t xml:space="preserve"> на территории сельского поселения Надеждинский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rPr>
          <w:gridBefore w:val="1"/>
          <w:wBefore w:w="37" w:type="dxa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 w:rsidRPr="000648CD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3756" w:rsidTr="00722BAE">
        <w:trPr>
          <w:gridBefore w:val="1"/>
          <w:wBefore w:w="37" w:type="dxa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6" w:rsidRDefault="00BF3756" w:rsidP="00722B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№10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Надеждинский 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 Иглинский  район Республики  Башкортостан  на 2016 год и на плановый период 2017 и 2018 годов»</w:t>
      </w:r>
    </w:p>
    <w:p w:rsidR="00BF3756" w:rsidRDefault="00BF3756" w:rsidP="00BF3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  от «23» декабря 2015 года</w:t>
      </w:r>
    </w:p>
    <w:p w:rsidR="00BF3756" w:rsidRDefault="00BF3756" w:rsidP="00BF3756"/>
    <w:p w:rsidR="00BF3756" w:rsidRDefault="00BF3756" w:rsidP="00BF3756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 сельского поселения Надеждинский  сельсовет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плановый период 2017 и 2018 годов</w:t>
      </w:r>
    </w:p>
    <w:p w:rsidR="00BF3756" w:rsidRDefault="00BF3756" w:rsidP="00BF3756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756" w:rsidRDefault="00BF3756" w:rsidP="00BF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BF3756" w:rsidRDefault="00BF3756" w:rsidP="00BF37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BF3756" w:rsidTr="00722BAE">
        <w:trPr>
          <w:trHeight w:val="467"/>
        </w:trPr>
        <w:tc>
          <w:tcPr>
            <w:tcW w:w="3510" w:type="dxa"/>
            <w:vMerge w:val="restart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3756" w:rsidTr="00722BAE">
        <w:trPr>
          <w:trHeight w:val="403"/>
        </w:trPr>
        <w:tc>
          <w:tcPr>
            <w:tcW w:w="3510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BF3756" w:rsidTr="00722BAE">
        <w:tc>
          <w:tcPr>
            <w:tcW w:w="3510" w:type="dxa"/>
            <w:vAlign w:val="center"/>
          </w:tcPr>
          <w:p w:rsidR="00BF3756" w:rsidRDefault="00BF3756" w:rsidP="00722B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1952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Надеждинский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Иглинский  район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1352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1352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0104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011020230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0104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100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0104</w:t>
            </w:r>
          </w:p>
        </w:tc>
        <w:tc>
          <w:tcPr>
            <w:tcW w:w="1276" w:type="dxa"/>
          </w:tcPr>
          <w:p w:rsidR="00BF3756" w:rsidRDefault="00BF3756" w:rsidP="00722BAE"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0104</w:t>
            </w:r>
          </w:p>
        </w:tc>
        <w:tc>
          <w:tcPr>
            <w:tcW w:w="1276" w:type="dxa"/>
          </w:tcPr>
          <w:p w:rsidR="00BF3756" w:rsidRDefault="00BF3756" w:rsidP="00722BAE"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BF3756" w:rsidRDefault="00BF3756" w:rsidP="00722BAE">
            <w:r>
              <w:t>800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rPr>
                <w:b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rPr>
                <w:b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0203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/>
        </w:tc>
        <w:tc>
          <w:tcPr>
            <w:tcW w:w="1418" w:type="dxa"/>
          </w:tcPr>
          <w:p w:rsidR="00BF3756" w:rsidRDefault="00BF3756" w:rsidP="00722BAE"/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0203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/>
        </w:tc>
        <w:tc>
          <w:tcPr>
            <w:tcW w:w="1418" w:type="dxa"/>
          </w:tcPr>
          <w:p w:rsidR="00BF3756" w:rsidRDefault="00BF3756" w:rsidP="00722BAE"/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0203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>
            <w:r>
              <w:t>100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0203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Надеждинский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  <w:sz w:val="20"/>
                <w:szCs w:val="20"/>
              </w:rPr>
            </w:pPr>
            <w:r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BF3756" w:rsidRDefault="00BF3756" w:rsidP="00722BAE">
            <w:pPr>
              <w:pStyle w:val="12"/>
              <w:rPr>
                <w:rFonts w:ascii="Times New Roman" w:eastAsia="GungsuhChe" w:hAnsi="Times New Roman"/>
                <w:sz w:val="20"/>
                <w:szCs w:val="20"/>
              </w:rPr>
            </w:pPr>
            <w:r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Жилищно-коммунальное   хозяйство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551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rPr>
                <w:b/>
              </w:rPr>
              <w:lastRenderedPageBreak/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поселенияНадеждинскийсельсовет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0500</w:t>
            </w:r>
          </w:p>
        </w:tc>
        <w:tc>
          <w:tcPr>
            <w:tcW w:w="1276" w:type="dxa"/>
          </w:tcPr>
          <w:p w:rsidR="00BF3756" w:rsidRDefault="00BF3756" w:rsidP="00722BAE">
            <w:r>
              <w:t>051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BF3756" w:rsidRDefault="00BF3756" w:rsidP="00722BAE">
            <w:r>
              <w:t>200</w:t>
            </w:r>
          </w:p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0503</w:t>
            </w:r>
          </w:p>
        </w:tc>
        <w:tc>
          <w:tcPr>
            <w:tcW w:w="1276" w:type="dxa"/>
          </w:tcPr>
          <w:p w:rsidR="00BF3756" w:rsidRDefault="00BF3756" w:rsidP="00722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 xml:space="preserve"> Условно утвержденные расходы</w:t>
            </w:r>
          </w:p>
        </w:tc>
        <w:tc>
          <w:tcPr>
            <w:tcW w:w="709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BF3756" w:rsidRDefault="00BF3756" w:rsidP="00722BAE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276" w:type="dxa"/>
          </w:tcPr>
          <w:p w:rsidR="00BF3756" w:rsidRDefault="00BF3756" w:rsidP="00722BAE"/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BF3756" w:rsidTr="00722BAE">
        <w:tc>
          <w:tcPr>
            <w:tcW w:w="3510" w:type="dxa"/>
          </w:tcPr>
          <w:p w:rsidR="00BF3756" w:rsidRDefault="00BF3756" w:rsidP="00722BAE">
            <w:r>
              <w:t>Условно утвержденные расходы</w:t>
            </w:r>
          </w:p>
        </w:tc>
        <w:tc>
          <w:tcPr>
            <w:tcW w:w="709" w:type="dxa"/>
          </w:tcPr>
          <w:p w:rsidR="00BF3756" w:rsidRDefault="00BF3756" w:rsidP="00722BAE">
            <w:r>
              <w:t>791</w:t>
            </w:r>
          </w:p>
        </w:tc>
        <w:tc>
          <w:tcPr>
            <w:tcW w:w="992" w:type="dxa"/>
          </w:tcPr>
          <w:p w:rsidR="00BF3756" w:rsidRDefault="00BF3756" w:rsidP="00722BAE">
            <w:r>
              <w:t>9999</w:t>
            </w:r>
          </w:p>
        </w:tc>
        <w:tc>
          <w:tcPr>
            <w:tcW w:w="1276" w:type="dxa"/>
          </w:tcPr>
          <w:p w:rsidR="00BF3756" w:rsidRDefault="00BF3756" w:rsidP="00722BAE">
            <w:r>
              <w:t>009999</w:t>
            </w:r>
          </w:p>
        </w:tc>
        <w:tc>
          <w:tcPr>
            <w:tcW w:w="709" w:type="dxa"/>
          </w:tcPr>
          <w:p w:rsidR="00BF3756" w:rsidRDefault="00BF3756" w:rsidP="00722BAE"/>
        </w:tc>
        <w:tc>
          <w:tcPr>
            <w:tcW w:w="1417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BF3756" w:rsidRDefault="00BF3756" w:rsidP="00722B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/>
    <w:p w:rsidR="00BF3756" w:rsidRDefault="00BF3756" w:rsidP="00BF3756">
      <w:pPr>
        <w:rPr>
          <w:lang w:val="en-US"/>
        </w:rPr>
      </w:pPr>
    </w:p>
    <w:p w:rsidR="00BF3756" w:rsidRDefault="00BF3756" w:rsidP="00BF3756">
      <w:pPr>
        <w:rPr>
          <w:lang w:val="en-US"/>
        </w:rPr>
      </w:pPr>
    </w:p>
    <w:p w:rsidR="00BF3756" w:rsidRDefault="00BF3756" w:rsidP="00BF3756">
      <w:pPr>
        <w:rPr>
          <w:lang w:val="en-US"/>
        </w:rPr>
      </w:pPr>
    </w:p>
    <w:p w:rsidR="00BF3756" w:rsidRDefault="00BF3756" w:rsidP="00BF3756">
      <w:pPr>
        <w:rPr>
          <w:lang w:val="en-US"/>
        </w:rPr>
      </w:pPr>
    </w:p>
    <w:p w:rsidR="00BF3756" w:rsidRDefault="00BF3756" w:rsidP="00BF3756">
      <w:pPr>
        <w:rPr>
          <w:lang w:val="en-US"/>
        </w:rPr>
      </w:pPr>
    </w:p>
    <w:p w:rsidR="00BF3756" w:rsidRPr="0081655D" w:rsidRDefault="00BF3756" w:rsidP="00BF3756">
      <w:pPr>
        <w:rPr>
          <w:lang w:val="en-US"/>
        </w:rPr>
      </w:pPr>
    </w:p>
    <w:p w:rsidR="00BF3756" w:rsidRDefault="00BF3756" w:rsidP="00BF3756"/>
    <w:p w:rsidR="00BF3756" w:rsidRDefault="00BF3756" w:rsidP="00BF3756">
      <w:pPr>
        <w:rPr>
          <w:b/>
        </w:rPr>
      </w:pPr>
      <w:r>
        <w:rPr>
          <w:b/>
        </w:rPr>
        <w:t>ДОПОЛНИТЕЛЬНЫЕ   ПРОГРАММЫ</w:t>
      </w:r>
    </w:p>
    <w:p w:rsidR="00BF3756" w:rsidRDefault="00BF3756" w:rsidP="00BF375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 «Развитие молодежной политики в сельском поселении  Надеждинский 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Башкортостан»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>годы</w:t>
      </w:r>
      <w:r>
        <w:rPr>
          <w:b/>
          <w:sz w:val="28"/>
          <w:szCs w:val="28"/>
        </w:rPr>
        <w:t xml:space="preserve">    расход 0707 \791\0910143110\</w:t>
      </w:r>
    </w:p>
    <w:p w:rsidR="00BF3756" w:rsidRDefault="00BF3756" w:rsidP="00BF3756">
      <w:pPr>
        <w:rPr>
          <w:b/>
          <w:sz w:val="28"/>
          <w:szCs w:val="28"/>
        </w:rPr>
      </w:pPr>
    </w:p>
    <w:p w:rsidR="00BF3756" w:rsidRDefault="00BF3756" w:rsidP="00BF37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 «Развитие  физической культуры и спорта  в сельском поселении  Надеждинский 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 xml:space="preserve">годы»  расход  1101\791\1110141870\ </w:t>
      </w:r>
    </w:p>
    <w:p w:rsidR="00BF3756" w:rsidRDefault="00BF3756" w:rsidP="00BF3756">
      <w:pPr>
        <w:rPr>
          <w:b/>
          <w:i/>
          <w:sz w:val="28"/>
          <w:szCs w:val="28"/>
        </w:rPr>
      </w:pPr>
    </w:p>
    <w:p w:rsidR="00BF3756" w:rsidRDefault="00BF3756" w:rsidP="00BF37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«Социальная поддержка граждан сельского поселения Надеждинский  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>годы»  расход   1003\791\031015870\</w:t>
      </w:r>
    </w:p>
    <w:p w:rsidR="00BF3756" w:rsidRDefault="00BF3756" w:rsidP="00BF3756">
      <w:pPr>
        <w:rPr>
          <w:b/>
          <w:i/>
          <w:sz w:val="28"/>
          <w:szCs w:val="28"/>
        </w:rPr>
      </w:pPr>
    </w:p>
    <w:p w:rsidR="00BF3756" w:rsidRDefault="00BF3756" w:rsidP="00BF3756">
      <w:pPr>
        <w:rPr>
          <w:b/>
          <w:i/>
          <w:sz w:val="28"/>
          <w:szCs w:val="28"/>
        </w:rPr>
      </w:pPr>
    </w:p>
    <w:p w:rsidR="00BF3756" w:rsidRDefault="00BF3756" w:rsidP="00BF375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 «Снижение рисков  и смягчение последствий чрезвычайных ситуаций природного и техногенного характера  в сельском поселении  Надеждинский  сельсовет  </w:t>
      </w:r>
      <w:r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 xml:space="preserve">годы»0309\791\1610103290\   ЕДДС   </w:t>
      </w:r>
    </w:p>
    <w:p w:rsidR="00BF3756" w:rsidRDefault="00BF3756" w:rsidP="00BF375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с. Надеждино.</w:t>
      </w:r>
    </w:p>
    <w:p w:rsidR="00BF3756" w:rsidRPr="000648CD" w:rsidRDefault="00BF3756" w:rsidP="00BF3756">
      <w:pPr>
        <w:rPr>
          <w:b/>
          <w:i/>
          <w:sz w:val="28"/>
          <w:szCs w:val="28"/>
        </w:rPr>
      </w:pPr>
    </w:p>
    <w:p w:rsidR="00BF3756" w:rsidRPr="000648CD" w:rsidRDefault="00BF3756" w:rsidP="00BF3756">
      <w:pPr>
        <w:rPr>
          <w:b/>
          <w:i/>
          <w:sz w:val="28"/>
          <w:szCs w:val="28"/>
        </w:rPr>
      </w:pPr>
      <w:r w:rsidRPr="000648CD">
        <w:rPr>
          <w:b/>
          <w:i/>
          <w:sz w:val="28"/>
          <w:szCs w:val="28"/>
        </w:rPr>
        <w:t xml:space="preserve">Муниципальная программа «Мероприятия по профилактике экстремизма и терроризма, а также минимизация и (или) ликвидация последствий проявлений терроризма и </w:t>
      </w:r>
      <w:proofErr w:type="spellStart"/>
      <w:r w:rsidRPr="000648CD">
        <w:rPr>
          <w:b/>
          <w:i/>
          <w:sz w:val="28"/>
          <w:szCs w:val="28"/>
        </w:rPr>
        <w:t>экстримизма</w:t>
      </w:r>
      <w:proofErr w:type="spellEnd"/>
      <w:r w:rsidRPr="000648CD">
        <w:rPr>
          <w:b/>
          <w:i/>
          <w:sz w:val="28"/>
          <w:szCs w:val="28"/>
        </w:rPr>
        <w:t xml:space="preserve"> на территории сельского поселения Надеждинский сельсовет  муниципального района Иглинский район Республики Башкортостан на 2016-2018 годы»  расход   0113\791\2110124700\</w:t>
      </w:r>
    </w:p>
    <w:p w:rsidR="00BF3756" w:rsidRDefault="00BF3756" w:rsidP="00BF3756">
      <w:pPr>
        <w:rPr>
          <w:b/>
          <w:i/>
          <w:sz w:val="28"/>
          <w:szCs w:val="28"/>
        </w:rPr>
      </w:pPr>
    </w:p>
    <w:p w:rsidR="00BF3756" w:rsidRDefault="00BF3756" w:rsidP="00BF3756">
      <w:pPr>
        <w:rPr>
          <w:sz w:val="28"/>
          <w:szCs w:val="28"/>
        </w:rPr>
      </w:pPr>
    </w:p>
    <w:p w:rsidR="00BF3756" w:rsidRPr="0081655D" w:rsidRDefault="00BF3756" w:rsidP="00B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AA" w:rsidRPr="00BF3756" w:rsidRDefault="00DC4EAA"/>
    <w:sectPr w:rsidR="00DC4EAA" w:rsidRPr="00BF3756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56"/>
    <w:rsid w:val="0000031B"/>
    <w:rsid w:val="0000045E"/>
    <w:rsid w:val="000005D9"/>
    <w:rsid w:val="000006B7"/>
    <w:rsid w:val="00000739"/>
    <w:rsid w:val="000007DD"/>
    <w:rsid w:val="00000978"/>
    <w:rsid w:val="00000990"/>
    <w:rsid w:val="00000D71"/>
    <w:rsid w:val="000014AD"/>
    <w:rsid w:val="00001641"/>
    <w:rsid w:val="00001681"/>
    <w:rsid w:val="000017A4"/>
    <w:rsid w:val="00001863"/>
    <w:rsid w:val="00001881"/>
    <w:rsid w:val="00001978"/>
    <w:rsid w:val="00001E31"/>
    <w:rsid w:val="00001FD3"/>
    <w:rsid w:val="00002186"/>
    <w:rsid w:val="00002213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0C"/>
    <w:rsid w:val="00003A7E"/>
    <w:rsid w:val="00003CF1"/>
    <w:rsid w:val="00003CF3"/>
    <w:rsid w:val="00003EC4"/>
    <w:rsid w:val="00003F00"/>
    <w:rsid w:val="00003FF0"/>
    <w:rsid w:val="00004001"/>
    <w:rsid w:val="0000418D"/>
    <w:rsid w:val="00004268"/>
    <w:rsid w:val="00004293"/>
    <w:rsid w:val="00004433"/>
    <w:rsid w:val="000046A5"/>
    <w:rsid w:val="0000471E"/>
    <w:rsid w:val="0000485F"/>
    <w:rsid w:val="00004923"/>
    <w:rsid w:val="00004FCD"/>
    <w:rsid w:val="0000525E"/>
    <w:rsid w:val="00005270"/>
    <w:rsid w:val="00005710"/>
    <w:rsid w:val="000057B7"/>
    <w:rsid w:val="00005B3A"/>
    <w:rsid w:val="00005C95"/>
    <w:rsid w:val="00005D2D"/>
    <w:rsid w:val="0000655E"/>
    <w:rsid w:val="000065AD"/>
    <w:rsid w:val="00006A40"/>
    <w:rsid w:val="00006B5A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50C"/>
    <w:rsid w:val="00010777"/>
    <w:rsid w:val="00010ABD"/>
    <w:rsid w:val="00010D51"/>
    <w:rsid w:val="00011063"/>
    <w:rsid w:val="000110B7"/>
    <w:rsid w:val="000110FA"/>
    <w:rsid w:val="00011163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949"/>
    <w:rsid w:val="00011A75"/>
    <w:rsid w:val="00011A83"/>
    <w:rsid w:val="00011A86"/>
    <w:rsid w:val="00011E2E"/>
    <w:rsid w:val="0001202D"/>
    <w:rsid w:val="00012726"/>
    <w:rsid w:val="000129C3"/>
    <w:rsid w:val="00012E47"/>
    <w:rsid w:val="00012FD9"/>
    <w:rsid w:val="00012FDE"/>
    <w:rsid w:val="0001328C"/>
    <w:rsid w:val="000135D0"/>
    <w:rsid w:val="00013648"/>
    <w:rsid w:val="00013776"/>
    <w:rsid w:val="00013B67"/>
    <w:rsid w:val="00013BCE"/>
    <w:rsid w:val="00013E86"/>
    <w:rsid w:val="00014084"/>
    <w:rsid w:val="000140A2"/>
    <w:rsid w:val="000140F6"/>
    <w:rsid w:val="00014296"/>
    <w:rsid w:val="000142D9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6A9"/>
    <w:rsid w:val="0001570F"/>
    <w:rsid w:val="0001571E"/>
    <w:rsid w:val="0001580D"/>
    <w:rsid w:val="000158A7"/>
    <w:rsid w:val="00015B1D"/>
    <w:rsid w:val="00015DA5"/>
    <w:rsid w:val="00016154"/>
    <w:rsid w:val="00016309"/>
    <w:rsid w:val="00016344"/>
    <w:rsid w:val="000165C2"/>
    <w:rsid w:val="0001662E"/>
    <w:rsid w:val="000166ED"/>
    <w:rsid w:val="000167D8"/>
    <w:rsid w:val="00016812"/>
    <w:rsid w:val="0001687F"/>
    <w:rsid w:val="0001695A"/>
    <w:rsid w:val="00017401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40C"/>
    <w:rsid w:val="00020562"/>
    <w:rsid w:val="0002059A"/>
    <w:rsid w:val="000205F1"/>
    <w:rsid w:val="00020991"/>
    <w:rsid w:val="00020BFC"/>
    <w:rsid w:val="00020C0F"/>
    <w:rsid w:val="00020D83"/>
    <w:rsid w:val="00020E6B"/>
    <w:rsid w:val="000210F7"/>
    <w:rsid w:val="00021190"/>
    <w:rsid w:val="000214A6"/>
    <w:rsid w:val="00021527"/>
    <w:rsid w:val="0002161D"/>
    <w:rsid w:val="0002166E"/>
    <w:rsid w:val="0002197E"/>
    <w:rsid w:val="00021FB0"/>
    <w:rsid w:val="00021FC0"/>
    <w:rsid w:val="000224C6"/>
    <w:rsid w:val="0002263D"/>
    <w:rsid w:val="000226D6"/>
    <w:rsid w:val="00022726"/>
    <w:rsid w:val="000227B5"/>
    <w:rsid w:val="00022853"/>
    <w:rsid w:val="00022AD9"/>
    <w:rsid w:val="00022EA1"/>
    <w:rsid w:val="00022F63"/>
    <w:rsid w:val="00022FBF"/>
    <w:rsid w:val="00023052"/>
    <w:rsid w:val="00023169"/>
    <w:rsid w:val="00023658"/>
    <w:rsid w:val="00023696"/>
    <w:rsid w:val="000236D9"/>
    <w:rsid w:val="00023716"/>
    <w:rsid w:val="00023934"/>
    <w:rsid w:val="00024015"/>
    <w:rsid w:val="00024077"/>
    <w:rsid w:val="000240FB"/>
    <w:rsid w:val="0002410D"/>
    <w:rsid w:val="000242D0"/>
    <w:rsid w:val="00024363"/>
    <w:rsid w:val="0002451A"/>
    <w:rsid w:val="000245DD"/>
    <w:rsid w:val="00024A93"/>
    <w:rsid w:val="00024BC0"/>
    <w:rsid w:val="00024D44"/>
    <w:rsid w:val="00024E6F"/>
    <w:rsid w:val="00024F45"/>
    <w:rsid w:val="00025370"/>
    <w:rsid w:val="00025416"/>
    <w:rsid w:val="0002548D"/>
    <w:rsid w:val="000254EF"/>
    <w:rsid w:val="0002562A"/>
    <w:rsid w:val="0002579B"/>
    <w:rsid w:val="000257E7"/>
    <w:rsid w:val="00025C59"/>
    <w:rsid w:val="00025E25"/>
    <w:rsid w:val="00025F23"/>
    <w:rsid w:val="0002606E"/>
    <w:rsid w:val="0002624E"/>
    <w:rsid w:val="00026308"/>
    <w:rsid w:val="00026A17"/>
    <w:rsid w:val="00026C4D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CFC"/>
    <w:rsid w:val="00027E70"/>
    <w:rsid w:val="000300D3"/>
    <w:rsid w:val="0003024E"/>
    <w:rsid w:val="000302A4"/>
    <w:rsid w:val="0003066C"/>
    <w:rsid w:val="000306D9"/>
    <w:rsid w:val="000306FB"/>
    <w:rsid w:val="0003070C"/>
    <w:rsid w:val="0003077F"/>
    <w:rsid w:val="00030802"/>
    <w:rsid w:val="00030875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95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4F8F"/>
    <w:rsid w:val="00035295"/>
    <w:rsid w:val="0003541E"/>
    <w:rsid w:val="000354FF"/>
    <w:rsid w:val="00035585"/>
    <w:rsid w:val="00035986"/>
    <w:rsid w:val="00035B00"/>
    <w:rsid w:val="00035DEE"/>
    <w:rsid w:val="00035F4B"/>
    <w:rsid w:val="000362C2"/>
    <w:rsid w:val="000363AA"/>
    <w:rsid w:val="00036607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33"/>
    <w:rsid w:val="00037CC4"/>
    <w:rsid w:val="00037FDE"/>
    <w:rsid w:val="000400D5"/>
    <w:rsid w:val="00040185"/>
    <w:rsid w:val="00040351"/>
    <w:rsid w:val="00040665"/>
    <w:rsid w:val="000406B8"/>
    <w:rsid w:val="00040C2B"/>
    <w:rsid w:val="00040C2E"/>
    <w:rsid w:val="00040EA3"/>
    <w:rsid w:val="00040FC3"/>
    <w:rsid w:val="000411CD"/>
    <w:rsid w:val="00041249"/>
    <w:rsid w:val="000416E1"/>
    <w:rsid w:val="00041AF4"/>
    <w:rsid w:val="000425F4"/>
    <w:rsid w:val="000426AB"/>
    <w:rsid w:val="00042B00"/>
    <w:rsid w:val="00042B9F"/>
    <w:rsid w:val="00042BEB"/>
    <w:rsid w:val="000431E8"/>
    <w:rsid w:val="00043297"/>
    <w:rsid w:val="000433B1"/>
    <w:rsid w:val="00043634"/>
    <w:rsid w:val="00043AD6"/>
    <w:rsid w:val="00043DB0"/>
    <w:rsid w:val="00044354"/>
    <w:rsid w:val="000443D1"/>
    <w:rsid w:val="000443E0"/>
    <w:rsid w:val="000446D4"/>
    <w:rsid w:val="000447F0"/>
    <w:rsid w:val="000448F1"/>
    <w:rsid w:val="00044A92"/>
    <w:rsid w:val="00044B1A"/>
    <w:rsid w:val="00044BAE"/>
    <w:rsid w:val="0004503B"/>
    <w:rsid w:val="000451D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AF7"/>
    <w:rsid w:val="00047B0D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0C6A"/>
    <w:rsid w:val="00050CFD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0B4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928"/>
    <w:rsid w:val="000549B2"/>
    <w:rsid w:val="00054B60"/>
    <w:rsid w:val="00054C30"/>
    <w:rsid w:val="00054C6D"/>
    <w:rsid w:val="00054E4F"/>
    <w:rsid w:val="0005506B"/>
    <w:rsid w:val="00055174"/>
    <w:rsid w:val="000555B1"/>
    <w:rsid w:val="000555CE"/>
    <w:rsid w:val="000557F8"/>
    <w:rsid w:val="0005593A"/>
    <w:rsid w:val="00055B09"/>
    <w:rsid w:val="00055BA2"/>
    <w:rsid w:val="00055F03"/>
    <w:rsid w:val="00055F37"/>
    <w:rsid w:val="000562F5"/>
    <w:rsid w:val="0005632F"/>
    <w:rsid w:val="000563A3"/>
    <w:rsid w:val="0005682C"/>
    <w:rsid w:val="00056AA1"/>
    <w:rsid w:val="00056BA1"/>
    <w:rsid w:val="00056BA9"/>
    <w:rsid w:val="00056F26"/>
    <w:rsid w:val="0005701E"/>
    <w:rsid w:val="0005703B"/>
    <w:rsid w:val="0005705F"/>
    <w:rsid w:val="000571F1"/>
    <w:rsid w:val="000574C4"/>
    <w:rsid w:val="000576BF"/>
    <w:rsid w:val="0005777F"/>
    <w:rsid w:val="000578E7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6BB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2FA7"/>
    <w:rsid w:val="00063137"/>
    <w:rsid w:val="0006344D"/>
    <w:rsid w:val="00063664"/>
    <w:rsid w:val="000639AD"/>
    <w:rsid w:val="00063D8B"/>
    <w:rsid w:val="00063DEC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023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24"/>
    <w:rsid w:val="00067342"/>
    <w:rsid w:val="000674D9"/>
    <w:rsid w:val="000674F9"/>
    <w:rsid w:val="00067661"/>
    <w:rsid w:val="00067822"/>
    <w:rsid w:val="00067859"/>
    <w:rsid w:val="00067BD2"/>
    <w:rsid w:val="00067CBF"/>
    <w:rsid w:val="00067CE3"/>
    <w:rsid w:val="00067DC2"/>
    <w:rsid w:val="00067E85"/>
    <w:rsid w:val="00067ECB"/>
    <w:rsid w:val="0007005E"/>
    <w:rsid w:val="0007017C"/>
    <w:rsid w:val="00070225"/>
    <w:rsid w:val="00070351"/>
    <w:rsid w:val="000704AE"/>
    <w:rsid w:val="00070660"/>
    <w:rsid w:val="00070718"/>
    <w:rsid w:val="0007071A"/>
    <w:rsid w:val="00070908"/>
    <w:rsid w:val="00070B52"/>
    <w:rsid w:val="00070B9A"/>
    <w:rsid w:val="00070BE0"/>
    <w:rsid w:val="00070D26"/>
    <w:rsid w:val="00070FBD"/>
    <w:rsid w:val="000710B8"/>
    <w:rsid w:val="000713E0"/>
    <w:rsid w:val="000713FD"/>
    <w:rsid w:val="00071437"/>
    <w:rsid w:val="0007162F"/>
    <w:rsid w:val="000717FD"/>
    <w:rsid w:val="00071A55"/>
    <w:rsid w:val="00071C7D"/>
    <w:rsid w:val="00071D5C"/>
    <w:rsid w:val="00072139"/>
    <w:rsid w:val="00072415"/>
    <w:rsid w:val="00072454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1E3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3D"/>
    <w:rsid w:val="000753EF"/>
    <w:rsid w:val="0007595F"/>
    <w:rsid w:val="00075A38"/>
    <w:rsid w:val="00075F5D"/>
    <w:rsid w:val="000761F5"/>
    <w:rsid w:val="00076B62"/>
    <w:rsid w:val="00076B76"/>
    <w:rsid w:val="00076BDD"/>
    <w:rsid w:val="00076C40"/>
    <w:rsid w:val="00077173"/>
    <w:rsid w:val="000773E5"/>
    <w:rsid w:val="0007757D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813"/>
    <w:rsid w:val="0008181F"/>
    <w:rsid w:val="00081C60"/>
    <w:rsid w:val="00082102"/>
    <w:rsid w:val="00082118"/>
    <w:rsid w:val="00082460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188"/>
    <w:rsid w:val="000846B4"/>
    <w:rsid w:val="0008477F"/>
    <w:rsid w:val="0008485E"/>
    <w:rsid w:val="00084A94"/>
    <w:rsid w:val="00084B34"/>
    <w:rsid w:val="00084B66"/>
    <w:rsid w:val="00085045"/>
    <w:rsid w:val="00085170"/>
    <w:rsid w:val="000852FB"/>
    <w:rsid w:val="0008535C"/>
    <w:rsid w:val="00085483"/>
    <w:rsid w:val="000856B8"/>
    <w:rsid w:val="0008593B"/>
    <w:rsid w:val="00085FA3"/>
    <w:rsid w:val="00086088"/>
    <w:rsid w:val="000860C5"/>
    <w:rsid w:val="0008616E"/>
    <w:rsid w:val="0008617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87F32"/>
    <w:rsid w:val="0009000D"/>
    <w:rsid w:val="00090177"/>
    <w:rsid w:val="00090358"/>
    <w:rsid w:val="00090588"/>
    <w:rsid w:val="00090638"/>
    <w:rsid w:val="00090793"/>
    <w:rsid w:val="000908A2"/>
    <w:rsid w:val="00090BFF"/>
    <w:rsid w:val="00090C96"/>
    <w:rsid w:val="00090DF6"/>
    <w:rsid w:val="00090ED7"/>
    <w:rsid w:val="00091473"/>
    <w:rsid w:val="0009148A"/>
    <w:rsid w:val="0009150E"/>
    <w:rsid w:val="00091697"/>
    <w:rsid w:val="00091EC8"/>
    <w:rsid w:val="00092140"/>
    <w:rsid w:val="0009233B"/>
    <w:rsid w:val="000923B1"/>
    <w:rsid w:val="0009254C"/>
    <w:rsid w:val="00092731"/>
    <w:rsid w:val="000929E1"/>
    <w:rsid w:val="00092B5A"/>
    <w:rsid w:val="00092BDB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62B"/>
    <w:rsid w:val="000947E2"/>
    <w:rsid w:val="00094AD7"/>
    <w:rsid w:val="00094AE1"/>
    <w:rsid w:val="00095019"/>
    <w:rsid w:val="00095290"/>
    <w:rsid w:val="000955D2"/>
    <w:rsid w:val="00095752"/>
    <w:rsid w:val="00095761"/>
    <w:rsid w:val="00095812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05"/>
    <w:rsid w:val="00097478"/>
    <w:rsid w:val="00097586"/>
    <w:rsid w:val="000977C4"/>
    <w:rsid w:val="0009783A"/>
    <w:rsid w:val="000978FF"/>
    <w:rsid w:val="00097AC8"/>
    <w:rsid w:val="00097BB8"/>
    <w:rsid w:val="00097C0A"/>
    <w:rsid w:val="00097CEC"/>
    <w:rsid w:val="00097DCE"/>
    <w:rsid w:val="000A0049"/>
    <w:rsid w:val="000A0209"/>
    <w:rsid w:val="000A025A"/>
    <w:rsid w:val="000A0356"/>
    <w:rsid w:val="000A0432"/>
    <w:rsid w:val="000A078A"/>
    <w:rsid w:val="000A0898"/>
    <w:rsid w:val="000A0957"/>
    <w:rsid w:val="000A0B43"/>
    <w:rsid w:val="000A0D9C"/>
    <w:rsid w:val="000A0DF4"/>
    <w:rsid w:val="000A0F42"/>
    <w:rsid w:val="000A155E"/>
    <w:rsid w:val="000A1724"/>
    <w:rsid w:val="000A1790"/>
    <w:rsid w:val="000A1C71"/>
    <w:rsid w:val="000A1E19"/>
    <w:rsid w:val="000A1E3F"/>
    <w:rsid w:val="000A22A0"/>
    <w:rsid w:val="000A24E8"/>
    <w:rsid w:val="000A2500"/>
    <w:rsid w:val="000A2828"/>
    <w:rsid w:val="000A2859"/>
    <w:rsid w:val="000A28DD"/>
    <w:rsid w:val="000A298B"/>
    <w:rsid w:val="000A2A7B"/>
    <w:rsid w:val="000A322E"/>
    <w:rsid w:val="000A326F"/>
    <w:rsid w:val="000A334C"/>
    <w:rsid w:val="000A33E5"/>
    <w:rsid w:val="000A33FD"/>
    <w:rsid w:val="000A37A8"/>
    <w:rsid w:val="000A3C5E"/>
    <w:rsid w:val="000A3D04"/>
    <w:rsid w:val="000A3D81"/>
    <w:rsid w:val="000A3E23"/>
    <w:rsid w:val="000A3FC3"/>
    <w:rsid w:val="000A3FCA"/>
    <w:rsid w:val="000A40B9"/>
    <w:rsid w:val="000A42D2"/>
    <w:rsid w:val="000A44DD"/>
    <w:rsid w:val="000A44DF"/>
    <w:rsid w:val="000A4512"/>
    <w:rsid w:val="000A4860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5F80"/>
    <w:rsid w:val="000A6030"/>
    <w:rsid w:val="000A6202"/>
    <w:rsid w:val="000A6549"/>
    <w:rsid w:val="000A654D"/>
    <w:rsid w:val="000A695E"/>
    <w:rsid w:val="000A69D0"/>
    <w:rsid w:val="000A6A36"/>
    <w:rsid w:val="000A6AB1"/>
    <w:rsid w:val="000A6E07"/>
    <w:rsid w:val="000A6FC6"/>
    <w:rsid w:val="000A70B8"/>
    <w:rsid w:val="000A72BB"/>
    <w:rsid w:val="000A72FA"/>
    <w:rsid w:val="000A73AC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411"/>
    <w:rsid w:val="000B0515"/>
    <w:rsid w:val="000B0853"/>
    <w:rsid w:val="000B08B8"/>
    <w:rsid w:val="000B0A3B"/>
    <w:rsid w:val="000B0FAD"/>
    <w:rsid w:val="000B185F"/>
    <w:rsid w:val="000B197D"/>
    <w:rsid w:val="000B1D8D"/>
    <w:rsid w:val="000B1F6E"/>
    <w:rsid w:val="000B1F74"/>
    <w:rsid w:val="000B2068"/>
    <w:rsid w:val="000B22ED"/>
    <w:rsid w:val="000B2350"/>
    <w:rsid w:val="000B25AE"/>
    <w:rsid w:val="000B2824"/>
    <w:rsid w:val="000B284B"/>
    <w:rsid w:val="000B2A8E"/>
    <w:rsid w:val="000B2AD2"/>
    <w:rsid w:val="000B2C57"/>
    <w:rsid w:val="000B2FB2"/>
    <w:rsid w:val="000B3086"/>
    <w:rsid w:val="000B33F8"/>
    <w:rsid w:val="000B35EE"/>
    <w:rsid w:val="000B3E81"/>
    <w:rsid w:val="000B411E"/>
    <w:rsid w:val="000B42E8"/>
    <w:rsid w:val="000B455B"/>
    <w:rsid w:val="000B457D"/>
    <w:rsid w:val="000B45F5"/>
    <w:rsid w:val="000B48AA"/>
    <w:rsid w:val="000B4AB9"/>
    <w:rsid w:val="000B4ABB"/>
    <w:rsid w:val="000B4B65"/>
    <w:rsid w:val="000B4D42"/>
    <w:rsid w:val="000B4D56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6C9"/>
    <w:rsid w:val="000B6765"/>
    <w:rsid w:val="000B6C84"/>
    <w:rsid w:val="000B6DCC"/>
    <w:rsid w:val="000B6E51"/>
    <w:rsid w:val="000B6E6A"/>
    <w:rsid w:val="000B6FAE"/>
    <w:rsid w:val="000B7351"/>
    <w:rsid w:val="000B74D3"/>
    <w:rsid w:val="000B757E"/>
    <w:rsid w:val="000B75D5"/>
    <w:rsid w:val="000B76BA"/>
    <w:rsid w:val="000B7888"/>
    <w:rsid w:val="000B7DFF"/>
    <w:rsid w:val="000B7E7E"/>
    <w:rsid w:val="000C0007"/>
    <w:rsid w:val="000C0161"/>
    <w:rsid w:val="000C0341"/>
    <w:rsid w:val="000C041D"/>
    <w:rsid w:val="000C0852"/>
    <w:rsid w:val="000C0BEC"/>
    <w:rsid w:val="000C0DE5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132"/>
    <w:rsid w:val="000C214D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2E5F"/>
    <w:rsid w:val="000C318A"/>
    <w:rsid w:val="000C31AF"/>
    <w:rsid w:val="000C338C"/>
    <w:rsid w:val="000C33D5"/>
    <w:rsid w:val="000C3428"/>
    <w:rsid w:val="000C3795"/>
    <w:rsid w:val="000C3833"/>
    <w:rsid w:val="000C38C8"/>
    <w:rsid w:val="000C38CF"/>
    <w:rsid w:val="000C3BD7"/>
    <w:rsid w:val="000C3BDC"/>
    <w:rsid w:val="000C3D24"/>
    <w:rsid w:val="000C3E04"/>
    <w:rsid w:val="000C3F1E"/>
    <w:rsid w:val="000C3F7F"/>
    <w:rsid w:val="000C40E6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D73"/>
    <w:rsid w:val="000C5E25"/>
    <w:rsid w:val="000C6023"/>
    <w:rsid w:val="000C644E"/>
    <w:rsid w:val="000C6671"/>
    <w:rsid w:val="000C674D"/>
    <w:rsid w:val="000C6778"/>
    <w:rsid w:val="000C68A0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021"/>
    <w:rsid w:val="000C7362"/>
    <w:rsid w:val="000C777A"/>
    <w:rsid w:val="000C789E"/>
    <w:rsid w:val="000C7904"/>
    <w:rsid w:val="000C7B71"/>
    <w:rsid w:val="000C7CB3"/>
    <w:rsid w:val="000C7E4B"/>
    <w:rsid w:val="000D00E8"/>
    <w:rsid w:val="000D00F9"/>
    <w:rsid w:val="000D0226"/>
    <w:rsid w:val="000D0264"/>
    <w:rsid w:val="000D0320"/>
    <w:rsid w:val="000D041B"/>
    <w:rsid w:val="000D04CC"/>
    <w:rsid w:val="000D0567"/>
    <w:rsid w:val="000D0803"/>
    <w:rsid w:val="000D080C"/>
    <w:rsid w:val="000D09B4"/>
    <w:rsid w:val="000D09DA"/>
    <w:rsid w:val="000D0B1D"/>
    <w:rsid w:val="000D0B57"/>
    <w:rsid w:val="000D0BB1"/>
    <w:rsid w:val="000D0E9C"/>
    <w:rsid w:val="000D0F9F"/>
    <w:rsid w:val="000D1034"/>
    <w:rsid w:val="000D12D9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541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49"/>
    <w:rsid w:val="000D67B2"/>
    <w:rsid w:val="000D6851"/>
    <w:rsid w:val="000D6AE9"/>
    <w:rsid w:val="000D6BC1"/>
    <w:rsid w:val="000D6F98"/>
    <w:rsid w:val="000D7017"/>
    <w:rsid w:val="000D7309"/>
    <w:rsid w:val="000D7374"/>
    <w:rsid w:val="000D7535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16C"/>
    <w:rsid w:val="000E0322"/>
    <w:rsid w:val="000E0624"/>
    <w:rsid w:val="000E0908"/>
    <w:rsid w:val="000E0EDD"/>
    <w:rsid w:val="000E129A"/>
    <w:rsid w:val="000E12FC"/>
    <w:rsid w:val="000E13AA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051"/>
    <w:rsid w:val="000E2437"/>
    <w:rsid w:val="000E24E6"/>
    <w:rsid w:val="000E25A4"/>
    <w:rsid w:val="000E2959"/>
    <w:rsid w:val="000E2A64"/>
    <w:rsid w:val="000E2A96"/>
    <w:rsid w:val="000E2ED1"/>
    <w:rsid w:val="000E3072"/>
    <w:rsid w:val="000E30B8"/>
    <w:rsid w:val="000E30CB"/>
    <w:rsid w:val="000E31D8"/>
    <w:rsid w:val="000E365B"/>
    <w:rsid w:val="000E36C3"/>
    <w:rsid w:val="000E38C8"/>
    <w:rsid w:val="000E3B4C"/>
    <w:rsid w:val="000E3E17"/>
    <w:rsid w:val="000E40ED"/>
    <w:rsid w:val="000E441B"/>
    <w:rsid w:val="000E4478"/>
    <w:rsid w:val="000E48C0"/>
    <w:rsid w:val="000E4997"/>
    <w:rsid w:val="000E4CC7"/>
    <w:rsid w:val="000E4E3C"/>
    <w:rsid w:val="000E51C5"/>
    <w:rsid w:val="000E54DE"/>
    <w:rsid w:val="000E55A2"/>
    <w:rsid w:val="000E590A"/>
    <w:rsid w:val="000E5931"/>
    <w:rsid w:val="000E5A3F"/>
    <w:rsid w:val="000E5A58"/>
    <w:rsid w:val="000E5C66"/>
    <w:rsid w:val="000E62D1"/>
    <w:rsid w:val="000E6A0A"/>
    <w:rsid w:val="000E6B87"/>
    <w:rsid w:val="000E6CAF"/>
    <w:rsid w:val="000E6DCC"/>
    <w:rsid w:val="000E702D"/>
    <w:rsid w:val="000E70EA"/>
    <w:rsid w:val="000E716B"/>
    <w:rsid w:val="000E7A93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4CE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28B3"/>
    <w:rsid w:val="000F3062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4E15"/>
    <w:rsid w:val="000F5217"/>
    <w:rsid w:val="000F5294"/>
    <w:rsid w:val="000F56F1"/>
    <w:rsid w:val="000F59CF"/>
    <w:rsid w:val="000F60D0"/>
    <w:rsid w:val="000F638D"/>
    <w:rsid w:val="000F6552"/>
    <w:rsid w:val="000F6694"/>
    <w:rsid w:val="000F68DC"/>
    <w:rsid w:val="000F6962"/>
    <w:rsid w:val="000F69D1"/>
    <w:rsid w:val="000F6D3D"/>
    <w:rsid w:val="000F6E02"/>
    <w:rsid w:val="000F74C4"/>
    <w:rsid w:val="000F7503"/>
    <w:rsid w:val="000F7668"/>
    <w:rsid w:val="000F793E"/>
    <w:rsid w:val="00100277"/>
    <w:rsid w:val="00100390"/>
    <w:rsid w:val="001006BE"/>
    <w:rsid w:val="001009CE"/>
    <w:rsid w:val="00100A03"/>
    <w:rsid w:val="00101089"/>
    <w:rsid w:val="001010FC"/>
    <w:rsid w:val="0010134E"/>
    <w:rsid w:val="0010139D"/>
    <w:rsid w:val="00101599"/>
    <w:rsid w:val="00101601"/>
    <w:rsid w:val="00101674"/>
    <w:rsid w:val="0010174C"/>
    <w:rsid w:val="001018AD"/>
    <w:rsid w:val="0010190F"/>
    <w:rsid w:val="00101C00"/>
    <w:rsid w:val="00101F76"/>
    <w:rsid w:val="001025F8"/>
    <w:rsid w:val="001027B2"/>
    <w:rsid w:val="001027BE"/>
    <w:rsid w:val="001029F3"/>
    <w:rsid w:val="00102C48"/>
    <w:rsid w:val="00102D1A"/>
    <w:rsid w:val="00102E43"/>
    <w:rsid w:val="00102E7A"/>
    <w:rsid w:val="001030FB"/>
    <w:rsid w:val="001031B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64A"/>
    <w:rsid w:val="00104718"/>
    <w:rsid w:val="00104753"/>
    <w:rsid w:val="00104E42"/>
    <w:rsid w:val="001050E1"/>
    <w:rsid w:val="00105264"/>
    <w:rsid w:val="00105A25"/>
    <w:rsid w:val="001060D4"/>
    <w:rsid w:val="00106811"/>
    <w:rsid w:val="00106861"/>
    <w:rsid w:val="001068F8"/>
    <w:rsid w:val="00106D0B"/>
    <w:rsid w:val="00106D3F"/>
    <w:rsid w:val="00106FD5"/>
    <w:rsid w:val="00107124"/>
    <w:rsid w:val="00107145"/>
    <w:rsid w:val="0010722C"/>
    <w:rsid w:val="00107514"/>
    <w:rsid w:val="001078BC"/>
    <w:rsid w:val="00107A10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650"/>
    <w:rsid w:val="00111AAB"/>
    <w:rsid w:val="00112003"/>
    <w:rsid w:val="0011205D"/>
    <w:rsid w:val="00112158"/>
    <w:rsid w:val="00112187"/>
    <w:rsid w:val="001123FE"/>
    <w:rsid w:val="00112446"/>
    <w:rsid w:val="00112690"/>
    <w:rsid w:val="001126B6"/>
    <w:rsid w:val="00112B13"/>
    <w:rsid w:val="00112CA1"/>
    <w:rsid w:val="00113193"/>
    <w:rsid w:val="00113290"/>
    <w:rsid w:val="00113552"/>
    <w:rsid w:val="0011371F"/>
    <w:rsid w:val="001138C4"/>
    <w:rsid w:val="00113972"/>
    <w:rsid w:val="001139B0"/>
    <w:rsid w:val="00113ACD"/>
    <w:rsid w:val="00113BB5"/>
    <w:rsid w:val="00113D9B"/>
    <w:rsid w:val="00113ED1"/>
    <w:rsid w:val="00113FDB"/>
    <w:rsid w:val="001140CF"/>
    <w:rsid w:val="0011414F"/>
    <w:rsid w:val="001144D4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90C"/>
    <w:rsid w:val="00115F48"/>
    <w:rsid w:val="001165BD"/>
    <w:rsid w:val="001165BE"/>
    <w:rsid w:val="00116745"/>
    <w:rsid w:val="00116A4D"/>
    <w:rsid w:val="00116C7E"/>
    <w:rsid w:val="00116CE8"/>
    <w:rsid w:val="00116DB1"/>
    <w:rsid w:val="00116EF9"/>
    <w:rsid w:val="001170AC"/>
    <w:rsid w:val="001171A9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0AB"/>
    <w:rsid w:val="0012084B"/>
    <w:rsid w:val="00120A59"/>
    <w:rsid w:val="00120A8E"/>
    <w:rsid w:val="00120AB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2F"/>
    <w:rsid w:val="0012373D"/>
    <w:rsid w:val="001237B8"/>
    <w:rsid w:val="0012387E"/>
    <w:rsid w:val="0012390D"/>
    <w:rsid w:val="00123DDE"/>
    <w:rsid w:val="00123F58"/>
    <w:rsid w:val="00123FDD"/>
    <w:rsid w:val="0012414C"/>
    <w:rsid w:val="0012422F"/>
    <w:rsid w:val="00124429"/>
    <w:rsid w:val="00124A53"/>
    <w:rsid w:val="00124CA4"/>
    <w:rsid w:val="00124F5C"/>
    <w:rsid w:val="00124FF9"/>
    <w:rsid w:val="00125117"/>
    <w:rsid w:val="0012529B"/>
    <w:rsid w:val="00125419"/>
    <w:rsid w:val="0012587A"/>
    <w:rsid w:val="00125974"/>
    <w:rsid w:val="00125986"/>
    <w:rsid w:val="001259E6"/>
    <w:rsid w:val="001259FB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C7A"/>
    <w:rsid w:val="00127DE0"/>
    <w:rsid w:val="00127E9B"/>
    <w:rsid w:val="00127EEF"/>
    <w:rsid w:val="00130113"/>
    <w:rsid w:val="00130232"/>
    <w:rsid w:val="0013057D"/>
    <w:rsid w:val="0013088B"/>
    <w:rsid w:val="001308D3"/>
    <w:rsid w:val="0013098B"/>
    <w:rsid w:val="00130A98"/>
    <w:rsid w:val="00130AF2"/>
    <w:rsid w:val="00130DD9"/>
    <w:rsid w:val="00130E85"/>
    <w:rsid w:val="001311BD"/>
    <w:rsid w:val="00131304"/>
    <w:rsid w:val="00131383"/>
    <w:rsid w:val="00131525"/>
    <w:rsid w:val="0013156B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2BAD"/>
    <w:rsid w:val="00133179"/>
    <w:rsid w:val="0013322B"/>
    <w:rsid w:val="0013351C"/>
    <w:rsid w:val="0013352D"/>
    <w:rsid w:val="001336A9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5F52"/>
    <w:rsid w:val="0013624B"/>
    <w:rsid w:val="001363EE"/>
    <w:rsid w:val="001367DE"/>
    <w:rsid w:val="00136BEE"/>
    <w:rsid w:val="00137086"/>
    <w:rsid w:val="0013717A"/>
    <w:rsid w:val="0013743D"/>
    <w:rsid w:val="001374B0"/>
    <w:rsid w:val="001378BF"/>
    <w:rsid w:val="00137A18"/>
    <w:rsid w:val="00137B59"/>
    <w:rsid w:val="00137B9A"/>
    <w:rsid w:val="00137D93"/>
    <w:rsid w:val="00137DD1"/>
    <w:rsid w:val="00137F0A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58F"/>
    <w:rsid w:val="00141A99"/>
    <w:rsid w:val="00141C84"/>
    <w:rsid w:val="00141DB4"/>
    <w:rsid w:val="00141FF2"/>
    <w:rsid w:val="00142092"/>
    <w:rsid w:val="0014216F"/>
    <w:rsid w:val="001422DB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631"/>
    <w:rsid w:val="0014375F"/>
    <w:rsid w:val="001439C9"/>
    <w:rsid w:val="00143E45"/>
    <w:rsid w:val="0014407D"/>
    <w:rsid w:val="001440A0"/>
    <w:rsid w:val="001441A6"/>
    <w:rsid w:val="0014434E"/>
    <w:rsid w:val="00144759"/>
    <w:rsid w:val="00144A8E"/>
    <w:rsid w:val="00144D29"/>
    <w:rsid w:val="00144DF0"/>
    <w:rsid w:val="00144E88"/>
    <w:rsid w:val="00144F8F"/>
    <w:rsid w:val="0014512C"/>
    <w:rsid w:val="00145462"/>
    <w:rsid w:val="001454AF"/>
    <w:rsid w:val="00145CAE"/>
    <w:rsid w:val="00145D69"/>
    <w:rsid w:val="00145EA8"/>
    <w:rsid w:val="00145EC1"/>
    <w:rsid w:val="00145ED4"/>
    <w:rsid w:val="00145F9B"/>
    <w:rsid w:val="00145FB4"/>
    <w:rsid w:val="00145FF1"/>
    <w:rsid w:val="001462E5"/>
    <w:rsid w:val="001462E9"/>
    <w:rsid w:val="00146706"/>
    <w:rsid w:val="00146893"/>
    <w:rsid w:val="001468BC"/>
    <w:rsid w:val="00146BC6"/>
    <w:rsid w:val="00146CE5"/>
    <w:rsid w:val="00146E38"/>
    <w:rsid w:val="00146EC8"/>
    <w:rsid w:val="0014703D"/>
    <w:rsid w:val="00147306"/>
    <w:rsid w:val="00147707"/>
    <w:rsid w:val="00147786"/>
    <w:rsid w:val="001477DE"/>
    <w:rsid w:val="00147890"/>
    <w:rsid w:val="00147A5B"/>
    <w:rsid w:val="00147B57"/>
    <w:rsid w:val="00147BC8"/>
    <w:rsid w:val="00147CE2"/>
    <w:rsid w:val="00147FF3"/>
    <w:rsid w:val="0015013E"/>
    <w:rsid w:val="0015045D"/>
    <w:rsid w:val="00150506"/>
    <w:rsid w:val="001505A3"/>
    <w:rsid w:val="00150664"/>
    <w:rsid w:val="001506A0"/>
    <w:rsid w:val="0015071D"/>
    <w:rsid w:val="00150743"/>
    <w:rsid w:val="00150866"/>
    <w:rsid w:val="00150A52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3ED"/>
    <w:rsid w:val="0015248E"/>
    <w:rsid w:val="001525E2"/>
    <w:rsid w:val="0015265F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0E0"/>
    <w:rsid w:val="0015443D"/>
    <w:rsid w:val="001544FE"/>
    <w:rsid w:val="00154648"/>
    <w:rsid w:val="0015494F"/>
    <w:rsid w:val="00154A40"/>
    <w:rsid w:val="00154C1F"/>
    <w:rsid w:val="00154E58"/>
    <w:rsid w:val="00154E69"/>
    <w:rsid w:val="00154F48"/>
    <w:rsid w:val="00155091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D2F"/>
    <w:rsid w:val="00156FC6"/>
    <w:rsid w:val="0015746D"/>
    <w:rsid w:val="001576D7"/>
    <w:rsid w:val="001578B1"/>
    <w:rsid w:val="001579ED"/>
    <w:rsid w:val="00157CF3"/>
    <w:rsid w:val="00157E47"/>
    <w:rsid w:val="00157ECF"/>
    <w:rsid w:val="00157F87"/>
    <w:rsid w:val="00160047"/>
    <w:rsid w:val="001601B3"/>
    <w:rsid w:val="001602FA"/>
    <w:rsid w:val="001605D7"/>
    <w:rsid w:val="00160761"/>
    <w:rsid w:val="00160846"/>
    <w:rsid w:val="001608A3"/>
    <w:rsid w:val="00160A76"/>
    <w:rsid w:val="00160FD3"/>
    <w:rsid w:val="00161141"/>
    <w:rsid w:val="0016131F"/>
    <w:rsid w:val="00161325"/>
    <w:rsid w:val="00161399"/>
    <w:rsid w:val="0016139B"/>
    <w:rsid w:val="00161409"/>
    <w:rsid w:val="00161785"/>
    <w:rsid w:val="0016188C"/>
    <w:rsid w:val="00161895"/>
    <w:rsid w:val="00161B88"/>
    <w:rsid w:val="00161C23"/>
    <w:rsid w:val="00161D5E"/>
    <w:rsid w:val="00161FE9"/>
    <w:rsid w:val="001620AB"/>
    <w:rsid w:val="00162479"/>
    <w:rsid w:val="00162E0D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3CE4"/>
    <w:rsid w:val="00164056"/>
    <w:rsid w:val="0016408D"/>
    <w:rsid w:val="001641D5"/>
    <w:rsid w:val="001644A6"/>
    <w:rsid w:val="0016461B"/>
    <w:rsid w:val="00164723"/>
    <w:rsid w:val="0016478E"/>
    <w:rsid w:val="00164CC8"/>
    <w:rsid w:val="00165417"/>
    <w:rsid w:val="00165861"/>
    <w:rsid w:val="001658AA"/>
    <w:rsid w:val="00165A5C"/>
    <w:rsid w:val="00165C2D"/>
    <w:rsid w:val="00165CA9"/>
    <w:rsid w:val="00165D78"/>
    <w:rsid w:val="0016635C"/>
    <w:rsid w:val="001663A2"/>
    <w:rsid w:val="0016648F"/>
    <w:rsid w:val="0016665B"/>
    <w:rsid w:val="0016668C"/>
    <w:rsid w:val="0016680F"/>
    <w:rsid w:val="0016681E"/>
    <w:rsid w:val="00166E51"/>
    <w:rsid w:val="00166F5E"/>
    <w:rsid w:val="00167090"/>
    <w:rsid w:val="0016729D"/>
    <w:rsid w:val="00167309"/>
    <w:rsid w:val="001674FD"/>
    <w:rsid w:val="00167834"/>
    <w:rsid w:val="001679E4"/>
    <w:rsid w:val="001679E9"/>
    <w:rsid w:val="00167BB3"/>
    <w:rsid w:val="00167CCD"/>
    <w:rsid w:val="001700F5"/>
    <w:rsid w:val="001701DF"/>
    <w:rsid w:val="001704C1"/>
    <w:rsid w:val="001706CB"/>
    <w:rsid w:val="001707B5"/>
    <w:rsid w:val="00170811"/>
    <w:rsid w:val="0017099F"/>
    <w:rsid w:val="00170B67"/>
    <w:rsid w:val="00170BC1"/>
    <w:rsid w:val="00170C18"/>
    <w:rsid w:val="00170E28"/>
    <w:rsid w:val="00170E77"/>
    <w:rsid w:val="00170EBE"/>
    <w:rsid w:val="00170FE9"/>
    <w:rsid w:val="001710D7"/>
    <w:rsid w:val="001710EB"/>
    <w:rsid w:val="00171195"/>
    <w:rsid w:val="001711B5"/>
    <w:rsid w:val="001711E1"/>
    <w:rsid w:val="0017133D"/>
    <w:rsid w:val="001713F4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3BB"/>
    <w:rsid w:val="001737B6"/>
    <w:rsid w:val="0017385B"/>
    <w:rsid w:val="001738CF"/>
    <w:rsid w:val="00173A26"/>
    <w:rsid w:val="00173E10"/>
    <w:rsid w:val="00173F05"/>
    <w:rsid w:val="00174035"/>
    <w:rsid w:val="001741B1"/>
    <w:rsid w:val="00174432"/>
    <w:rsid w:val="00174476"/>
    <w:rsid w:val="00174A3F"/>
    <w:rsid w:val="00174BA7"/>
    <w:rsid w:val="00174C9E"/>
    <w:rsid w:val="00174CEB"/>
    <w:rsid w:val="0017504E"/>
    <w:rsid w:val="00175242"/>
    <w:rsid w:val="00175399"/>
    <w:rsid w:val="0017593F"/>
    <w:rsid w:val="001759DB"/>
    <w:rsid w:val="00175AA2"/>
    <w:rsid w:val="00175B04"/>
    <w:rsid w:val="00175D7C"/>
    <w:rsid w:val="00175DD6"/>
    <w:rsid w:val="00175EB2"/>
    <w:rsid w:val="00175F91"/>
    <w:rsid w:val="00176023"/>
    <w:rsid w:val="0017612A"/>
    <w:rsid w:val="0017618C"/>
    <w:rsid w:val="0017627E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19"/>
    <w:rsid w:val="00177DA4"/>
    <w:rsid w:val="001801BB"/>
    <w:rsid w:val="001802DA"/>
    <w:rsid w:val="00180305"/>
    <w:rsid w:val="0018067C"/>
    <w:rsid w:val="00180960"/>
    <w:rsid w:val="00180967"/>
    <w:rsid w:val="001809A5"/>
    <w:rsid w:val="00180B00"/>
    <w:rsid w:val="00180CFE"/>
    <w:rsid w:val="001810D1"/>
    <w:rsid w:val="001813E2"/>
    <w:rsid w:val="0018146F"/>
    <w:rsid w:val="00181766"/>
    <w:rsid w:val="00181840"/>
    <w:rsid w:val="00181951"/>
    <w:rsid w:val="00181B3D"/>
    <w:rsid w:val="00181CA6"/>
    <w:rsid w:val="00181E3B"/>
    <w:rsid w:val="001822A5"/>
    <w:rsid w:val="00182693"/>
    <w:rsid w:val="001826B6"/>
    <w:rsid w:val="0018273B"/>
    <w:rsid w:val="001827B1"/>
    <w:rsid w:val="00182933"/>
    <w:rsid w:val="0018295F"/>
    <w:rsid w:val="00182A34"/>
    <w:rsid w:val="00182D02"/>
    <w:rsid w:val="00182EF8"/>
    <w:rsid w:val="00183176"/>
    <w:rsid w:val="001832FD"/>
    <w:rsid w:val="001833A1"/>
    <w:rsid w:val="0018352F"/>
    <w:rsid w:val="00183704"/>
    <w:rsid w:val="001838CA"/>
    <w:rsid w:val="00183953"/>
    <w:rsid w:val="00183BAB"/>
    <w:rsid w:val="00183E03"/>
    <w:rsid w:val="00183EB8"/>
    <w:rsid w:val="00183FB1"/>
    <w:rsid w:val="001842A7"/>
    <w:rsid w:val="00184396"/>
    <w:rsid w:val="00184905"/>
    <w:rsid w:val="0018498A"/>
    <w:rsid w:val="00184BBA"/>
    <w:rsid w:val="00184D00"/>
    <w:rsid w:val="00184E3D"/>
    <w:rsid w:val="00184EE3"/>
    <w:rsid w:val="0018562A"/>
    <w:rsid w:val="00185694"/>
    <w:rsid w:val="001859C3"/>
    <w:rsid w:val="00185BFE"/>
    <w:rsid w:val="0018619A"/>
    <w:rsid w:val="001861DF"/>
    <w:rsid w:val="001862E1"/>
    <w:rsid w:val="001864C5"/>
    <w:rsid w:val="001864E5"/>
    <w:rsid w:val="001865BC"/>
    <w:rsid w:val="0018686E"/>
    <w:rsid w:val="001869B4"/>
    <w:rsid w:val="00186AA8"/>
    <w:rsid w:val="00186DEF"/>
    <w:rsid w:val="001870D0"/>
    <w:rsid w:val="001874E0"/>
    <w:rsid w:val="001875E1"/>
    <w:rsid w:val="00187766"/>
    <w:rsid w:val="00187815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3BE"/>
    <w:rsid w:val="00192470"/>
    <w:rsid w:val="00192501"/>
    <w:rsid w:val="0019268A"/>
    <w:rsid w:val="001926E7"/>
    <w:rsid w:val="00192808"/>
    <w:rsid w:val="00192940"/>
    <w:rsid w:val="00192A83"/>
    <w:rsid w:val="00192B09"/>
    <w:rsid w:val="00192B46"/>
    <w:rsid w:val="00192B5F"/>
    <w:rsid w:val="00192B64"/>
    <w:rsid w:val="00192BB1"/>
    <w:rsid w:val="00192E7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28D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497"/>
    <w:rsid w:val="001955A0"/>
    <w:rsid w:val="0019562D"/>
    <w:rsid w:val="001958CC"/>
    <w:rsid w:val="0019599D"/>
    <w:rsid w:val="00195BB6"/>
    <w:rsid w:val="00195FB4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D23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1C1C"/>
    <w:rsid w:val="001A245F"/>
    <w:rsid w:val="001A25D5"/>
    <w:rsid w:val="001A2762"/>
    <w:rsid w:val="001A2810"/>
    <w:rsid w:val="001A2978"/>
    <w:rsid w:val="001A29F3"/>
    <w:rsid w:val="001A2A26"/>
    <w:rsid w:val="001A2C15"/>
    <w:rsid w:val="001A2E34"/>
    <w:rsid w:val="001A2F4C"/>
    <w:rsid w:val="001A2FEC"/>
    <w:rsid w:val="001A3477"/>
    <w:rsid w:val="001A34C4"/>
    <w:rsid w:val="001A34CC"/>
    <w:rsid w:val="001A3543"/>
    <w:rsid w:val="001A35F1"/>
    <w:rsid w:val="001A3733"/>
    <w:rsid w:val="001A3A0F"/>
    <w:rsid w:val="001A3BBE"/>
    <w:rsid w:val="001A3D2A"/>
    <w:rsid w:val="001A3E3F"/>
    <w:rsid w:val="001A3FCD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5F60"/>
    <w:rsid w:val="001A61FC"/>
    <w:rsid w:val="001A6723"/>
    <w:rsid w:val="001A6737"/>
    <w:rsid w:val="001A6779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EAD"/>
    <w:rsid w:val="001B0FCC"/>
    <w:rsid w:val="001B12FC"/>
    <w:rsid w:val="001B1338"/>
    <w:rsid w:val="001B1821"/>
    <w:rsid w:val="001B18FA"/>
    <w:rsid w:val="001B195D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60"/>
    <w:rsid w:val="001B28EE"/>
    <w:rsid w:val="001B2A41"/>
    <w:rsid w:val="001B2F8A"/>
    <w:rsid w:val="001B3160"/>
    <w:rsid w:val="001B31BF"/>
    <w:rsid w:val="001B33E4"/>
    <w:rsid w:val="001B34FF"/>
    <w:rsid w:val="001B3549"/>
    <w:rsid w:val="001B35F3"/>
    <w:rsid w:val="001B363E"/>
    <w:rsid w:val="001B36D5"/>
    <w:rsid w:val="001B3876"/>
    <w:rsid w:val="001B3C23"/>
    <w:rsid w:val="001B3D5A"/>
    <w:rsid w:val="001B3F34"/>
    <w:rsid w:val="001B4329"/>
    <w:rsid w:val="001B4627"/>
    <w:rsid w:val="001B4824"/>
    <w:rsid w:val="001B492C"/>
    <w:rsid w:val="001B4A9F"/>
    <w:rsid w:val="001B4C6D"/>
    <w:rsid w:val="001B4D54"/>
    <w:rsid w:val="001B4F47"/>
    <w:rsid w:val="001B500F"/>
    <w:rsid w:val="001B551B"/>
    <w:rsid w:val="001B55F2"/>
    <w:rsid w:val="001B579D"/>
    <w:rsid w:val="001B57DB"/>
    <w:rsid w:val="001B5AA9"/>
    <w:rsid w:val="001B5AB2"/>
    <w:rsid w:val="001B5E4E"/>
    <w:rsid w:val="001B6690"/>
    <w:rsid w:val="001B6835"/>
    <w:rsid w:val="001B6948"/>
    <w:rsid w:val="001B69A2"/>
    <w:rsid w:val="001B6ACF"/>
    <w:rsid w:val="001B6DBC"/>
    <w:rsid w:val="001B6F9A"/>
    <w:rsid w:val="001B7198"/>
    <w:rsid w:val="001B79D8"/>
    <w:rsid w:val="001B7BA2"/>
    <w:rsid w:val="001B7BD9"/>
    <w:rsid w:val="001C01C2"/>
    <w:rsid w:val="001C02C9"/>
    <w:rsid w:val="001C0427"/>
    <w:rsid w:val="001C046A"/>
    <w:rsid w:val="001C0563"/>
    <w:rsid w:val="001C07E6"/>
    <w:rsid w:val="001C08CA"/>
    <w:rsid w:val="001C0CCC"/>
    <w:rsid w:val="001C10A5"/>
    <w:rsid w:val="001C111A"/>
    <w:rsid w:val="001C153B"/>
    <w:rsid w:val="001C16FD"/>
    <w:rsid w:val="001C174F"/>
    <w:rsid w:val="001C1AD0"/>
    <w:rsid w:val="001C2203"/>
    <w:rsid w:val="001C2532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877"/>
    <w:rsid w:val="001C3AF2"/>
    <w:rsid w:val="001C3C4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760"/>
    <w:rsid w:val="001C5806"/>
    <w:rsid w:val="001C599B"/>
    <w:rsid w:val="001C5DBB"/>
    <w:rsid w:val="001C5DC5"/>
    <w:rsid w:val="001C5F2E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23"/>
    <w:rsid w:val="001C764F"/>
    <w:rsid w:val="001C76AD"/>
    <w:rsid w:val="001C76D3"/>
    <w:rsid w:val="001C7865"/>
    <w:rsid w:val="001C7A71"/>
    <w:rsid w:val="001C7B35"/>
    <w:rsid w:val="001C7BFF"/>
    <w:rsid w:val="001D01B6"/>
    <w:rsid w:val="001D0246"/>
    <w:rsid w:val="001D0636"/>
    <w:rsid w:val="001D09AB"/>
    <w:rsid w:val="001D0E93"/>
    <w:rsid w:val="001D0FE0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0B7"/>
    <w:rsid w:val="001D2112"/>
    <w:rsid w:val="001D21B8"/>
    <w:rsid w:val="001D2363"/>
    <w:rsid w:val="001D242F"/>
    <w:rsid w:val="001D2459"/>
    <w:rsid w:val="001D249A"/>
    <w:rsid w:val="001D24BA"/>
    <w:rsid w:val="001D2648"/>
    <w:rsid w:val="001D27C8"/>
    <w:rsid w:val="001D2865"/>
    <w:rsid w:val="001D2A3A"/>
    <w:rsid w:val="001D2A98"/>
    <w:rsid w:val="001D2AA1"/>
    <w:rsid w:val="001D2D1D"/>
    <w:rsid w:val="001D2E19"/>
    <w:rsid w:val="001D369D"/>
    <w:rsid w:val="001D38FA"/>
    <w:rsid w:val="001D3CAD"/>
    <w:rsid w:val="001D3E62"/>
    <w:rsid w:val="001D3F86"/>
    <w:rsid w:val="001D4191"/>
    <w:rsid w:val="001D42D6"/>
    <w:rsid w:val="001D439A"/>
    <w:rsid w:val="001D44BF"/>
    <w:rsid w:val="001D475C"/>
    <w:rsid w:val="001D4797"/>
    <w:rsid w:val="001D48CB"/>
    <w:rsid w:val="001D49DB"/>
    <w:rsid w:val="001D5393"/>
    <w:rsid w:val="001D5516"/>
    <w:rsid w:val="001D5553"/>
    <w:rsid w:val="001D5A2F"/>
    <w:rsid w:val="001D5DB9"/>
    <w:rsid w:val="001D5F04"/>
    <w:rsid w:val="001D654C"/>
    <w:rsid w:val="001D66E7"/>
    <w:rsid w:val="001D67E2"/>
    <w:rsid w:val="001D697F"/>
    <w:rsid w:val="001D6AB7"/>
    <w:rsid w:val="001D6E2A"/>
    <w:rsid w:val="001D725F"/>
    <w:rsid w:val="001D734D"/>
    <w:rsid w:val="001D7384"/>
    <w:rsid w:val="001D7552"/>
    <w:rsid w:val="001D76F7"/>
    <w:rsid w:val="001D7BD1"/>
    <w:rsid w:val="001D7DC5"/>
    <w:rsid w:val="001D7E6C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62C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3E3"/>
    <w:rsid w:val="001E3A07"/>
    <w:rsid w:val="001E3B04"/>
    <w:rsid w:val="001E3D45"/>
    <w:rsid w:val="001E3F82"/>
    <w:rsid w:val="001E4026"/>
    <w:rsid w:val="001E435B"/>
    <w:rsid w:val="001E4714"/>
    <w:rsid w:val="001E4834"/>
    <w:rsid w:val="001E483B"/>
    <w:rsid w:val="001E48FF"/>
    <w:rsid w:val="001E491E"/>
    <w:rsid w:val="001E4ACA"/>
    <w:rsid w:val="001E4E2F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2B2"/>
    <w:rsid w:val="001E64A4"/>
    <w:rsid w:val="001E6626"/>
    <w:rsid w:val="001E66C7"/>
    <w:rsid w:val="001E67DA"/>
    <w:rsid w:val="001E6846"/>
    <w:rsid w:val="001E6F83"/>
    <w:rsid w:val="001E7371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280"/>
    <w:rsid w:val="001F13E9"/>
    <w:rsid w:val="001F14D0"/>
    <w:rsid w:val="001F1868"/>
    <w:rsid w:val="001F1A22"/>
    <w:rsid w:val="001F1A4D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3E0"/>
    <w:rsid w:val="001F3474"/>
    <w:rsid w:val="001F34AB"/>
    <w:rsid w:val="001F362C"/>
    <w:rsid w:val="001F36A6"/>
    <w:rsid w:val="001F36CA"/>
    <w:rsid w:val="001F39D7"/>
    <w:rsid w:val="001F3A0B"/>
    <w:rsid w:val="001F3C5F"/>
    <w:rsid w:val="001F427A"/>
    <w:rsid w:val="001F42A4"/>
    <w:rsid w:val="001F42A8"/>
    <w:rsid w:val="001F4540"/>
    <w:rsid w:val="001F4786"/>
    <w:rsid w:val="001F4931"/>
    <w:rsid w:val="001F4CDA"/>
    <w:rsid w:val="001F4FC3"/>
    <w:rsid w:val="001F4FD8"/>
    <w:rsid w:val="001F5428"/>
    <w:rsid w:val="001F5659"/>
    <w:rsid w:val="001F573B"/>
    <w:rsid w:val="001F582C"/>
    <w:rsid w:val="001F584D"/>
    <w:rsid w:val="001F59F6"/>
    <w:rsid w:val="001F5A30"/>
    <w:rsid w:val="001F5A9A"/>
    <w:rsid w:val="001F5BC9"/>
    <w:rsid w:val="001F5CF6"/>
    <w:rsid w:val="001F5DB8"/>
    <w:rsid w:val="001F5E29"/>
    <w:rsid w:val="001F5FEB"/>
    <w:rsid w:val="001F5FFF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3D1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0CFC"/>
    <w:rsid w:val="0020107B"/>
    <w:rsid w:val="0020128E"/>
    <w:rsid w:val="0020142B"/>
    <w:rsid w:val="002015C0"/>
    <w:rsid w:val="0020180A"/>
    <w:rsid w:val="002019F3"/>
    <w:rsid w:val="00201FDC"/>
    <w:rsid w:val="00202090"/>
    <w:rsid w:val="002020BE"/>
    <w:rsid w:val="00202224"/>
    <w:rsid w:val="002024E8"/>
    <w:rsid w:val="0020262B"/>
    <w:rsid w:val="0020263B"/>
    <w:rsid w:val="00202FA7"/>
    <w:rsid w:val="00202FC8"/>
    <w:rsid w:val="00203110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EC"/>
    <w:rsid w:val="00204CFA"/>
    <w:rsid w:val="00204D18"/>
    <w:rsid w:val="00204D70"/>
    <w:rsid w:val="00204DB2"/>
    <w:rsid w:val="00204FBB"/>
    <w:rsid w:val="002052CF"/>
    <w:rsid w:val="002052D6"/>
    <w:rsid w:val="00205481"/>
    <w:rsid w:val="002055D2"/>
    <w:rsid w:val="0020577C"/>
    <w:rsid w:val="0020597A"/>
    <w:rsid w:val="00205AAC"/>
    <w:rsid w:val="00205C49"/>
    <w:rsid w:val="00205D31"/>
    <w:rsid w:val="00205D70"/>
    <w:rsid w:val="00205D82"/>
    <w:rsid w:val="00205F41"/>
    <w:rsid w:val="00205F55"/>
    <w:rsid w:val="00205FE9"/>
    <w:rsid w:val="0020677E"/>
    <w:rsid w:val="002067ED"/>
    <w:rsid w:val="00206A5E"/>
    <w:rsid w:val="00206A69"/>
    <w:rsid w:val="00207089"/>
    <w:rsid w:val="002073F3"/>
    <w:rsid w:val="0020753B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5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032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060"/>
    <w:rsid w:val="00215164"/>
    <w:rsid w:val="0021522D"/>
    <w:rsid w:val="00215285"/>
    <w:rsid w:val="00215335"/>
    <w:rsid w:val="002153C7"/>
    <w:rsid w:val="00215E5F"/>
    <w:rsid w:val="00215F89"/>
    <w:rsid w:val="002160D7"/>
    <w:rsid w:val="002160EB"/>
    <w:rsid w:val="0021639C"/>
    <w:rsid w:val="002165D6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17C0A"/>
    <w:rsid w:val="002201BA"/>
    <w:rsid w:val="00220826"/>
    <w:rsid w:val="00220A45"/>
    <w:rsid w:val="00220A51"/>
    <w:rsid w:val="00220C6A"/>
    <w:rsid w:val="00220D40"/>
    <w:rsid w:val="00220E89"/>
    <w:rsid w:val="00221032"/>
    <w:rsid w:val="0022104D"/>
    <w:rsid w:val="00221270"/>
    <w:rsid w:val="0022136C"/>
    <w:rsid w:val="00221651"/>
    <w:rsid w:val="00221793"/>
    <w:rsid w:val="00221844"/>
    <w:rsid w:val="002219C4"/>
    <w:rsid w:val="00221BC4"/>
    <w:rsid w:val="00221E91"/>
    <w:rsid w:val="00221F2C"/>
    <w:rsid w:val="00221FAE"/>
    <w:rsid w:val="00221FD7"/>
    <w:rsid w:val="00222192"/>
    <w:rsid w:val="00222778"/>
    <w:rsid w:val="002227F4"/>
    <w:rsid w:val="00222B97"/>
    <w:rsid w:val="00222B9D"/>
    <w:rsid w:val="00222DB9"/>
    <w:rsid w:val="00222F80"/>
    <w:rsid w:val="002231EC"/>
    <w:rsid w:val="00223383"/>
    <w:rsid w:val="00223570"/>
    <w:rsid w:val="00223AA7"/>
    <w:rsid w:val="00223D71"/>
    <w:rsid w:val="00223EA7"/>
    <w:rsid w:val="00224012"/>
    <w:rsid w:val="002240C6"/>
    <w:rsid w:val="00224605"/>
    <w:rsid w:val="0022462C"/>
    <w:rsid w:val="00224638"/>
    <w:rsid w:val="002247F9"/>
    <w:rsid w:val="0022486E"/>
    <w:rsid w:val="00224946"/>
    <w:rsid w:val="00224AF4"/>
    <w:rsid w:val="00224B00"/>
    <w:rsid w:val="00224E45"/>
    <w:rsid w:val="00224E52"/>
    <w:rsid w:val="00225107"/>
    <w:rsid w:val="002251E0"/>
    <w:rsid w:val="002255D9"/>
    <w:rsid w:val="0022570A"/>
    <w:rsid w:val="00225CEA"/>
    <w:rsid w:val="00225F16"/>
    <w:rsid w:val="00225F68"/>
    <w:rsid w:val="002261AF"/>
    <w:rsid w:val="002261D4"/>
    <w:rsid w:val="00226B41"/>
    <w:rsid w:val="002270D9"/>
    <w:rsid w:val="00227350"/>
    <w:rsid w:val="00227389"/>
    <w:rsid w:val="002273A4"/>
    <w:rsid w:val="0022756F"/>
    <w:rsid w:val="00227587"/>
    <w:rsid w:val="002277ED"/>
    <w:rsid w:val="00227974"/>
    <w:rsid w:val="00227ACD"/>
    <w:rsid w:val="00227BA0"/>
    <w:rsid w:val="00227BC7"/>
    <w:rsid w:val="00230243"/>
    <w:rsid w:val="002305BF"/>
    <w:rsid w:val="00230690"/>
    <w:rsid w:val="00230699"/>
    <w:rsid w:val="002309DC"/>
    <w:rsid w:val="00230A39"/>
    <w:rsid w:val="00230E65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79F"/>
    <w:rsid w:val="002338DE"/>
    <w:rsid w:val="00233BA9"/>
    <w:rsid w:val="00233F5B"/>
    <w:rsid w:val="00234029"/>
    <w:rsid w:val="0023403A"/>
    <w:rsid w:val="00234076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333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2B2"/>
    <w:rsid w:val="00237A10"/>
    <w:rsid w:val="00237C04"/>
    <w:rsid w:val="00237CC1"/>
    <w:rsid w:val="002401E5"/>
    <w:rsid w:val="00240430"/>
    <w:rsid w:val="0024049B"/>
    <w:rsid w:val="002405E3"/>
    <w:rsid w:val="00240676"/>
    <w:rsid w:val="002408D7"/>
    <w:rsid w:val="00240915"/>
    <w:rsid w:val="00240A61"/>
    <w:rsid w:val="00240A70"/>
    <w:rsid w:val="00240AED"/>
    <w:rsid w:val="00240E31"/>
    <w:rsid w:val="00240FEB"/>
    <w:rsid w:val="00241049"/>
    <w:rsid w:val="00241528"/>
    <w:rsid w:val="002417E8"/>
    <w:rsid w:val="002418B2"/>
    <w:rsid w:val="00242213"/>
    <w:rsid w:val="002425D4"/>
    <w:rsid w:val="00242716"/>
    <w:rsid w:val="00242874"/>
    <w:rsid w:val="0024288D"/>
    <w:rsid w:val="00242963"/>
    <w:rsid w:val="00242C8F"/>
    <w:rsid w:val="00242D01"/>
    <w:rsid w:val="00242D50"/>
    <w:rsid w:val="00242DBE"/>
    <w:rsid w:val="00242DF7"/>
    <w:rsid w:val="00242F08"/>
    <w:rsid w:val="00243239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411"/>
    <w:rsid w:val="00245A3E"/>
    <w:rsid w:val="00245A9B"/>
    <w:rsid w:val="00245BE1"/>
    <w:rsid w:val="00245C39"/>
    <w:rsid w:val="00245D0F"/>
    <w:rsid w:val="00245EAA"/>
    <w:rsid w:val="002463A2"/>
    <w:rsid w:val="00246435"/>
    <w:rsid w:val="002468FA"/>
    <w:rsid w:val="00246BF6"/>
    <w:rsid w:val="00246E51"/>
    <w:rsid w:val="00246FCB"/>
    <w:rsid w:val="00247026"/>
    <w:rsid w:val="00247086"/>
    <w:rsid w:val="002472C1"/>
    <w:rsid w:val="00247823"/>
    <w:rsid w:val="0024786B"/>
    <w:rsid w:val="00247B22"/>
    <w:rsid w:val="00247B53"/>
    <w:rsid w:val="0025006F"/>
    <w:rsid w:val="0025009C"/>
    <w:rsid w:val="00250229"/>
    <w:rsid w:val="002502C9"/>
    <w:rsid w:val="0025035A"/>
    <w:rsid w:val="00250579"/>
    <w:rsid w:val="0025070D"/>
    <w:rsid w:val="0025070E"/>
    <w:rsid w:val="002508BB"/>
    <w:rsid w:val="002509B7"/>
    <w:rsid w:val="00250CE5"/>
    <w:rsid w:val="00250CF9"/>
    <w:rsid w:val="00250D0C"/>
    <w:rsid w:val="00250D4C"/>
    <w:rsid w:val="00250D83"/>
    <w:rsid w:val="0025149A"/>
    <w:rsid w:val="00251577"/>
    <w:rsid w:val="00251814"/>
    <w:rsid w:val="00251921"/>
    <w:rsid w:val="00251C07"/>
    <w:rsid w:val="00251EAF"/>
    <w:rsid w:val="00252A5B"/>
    <w:rsid w:val="00252A91"/>
    <w:rsid w:val="00252B6A"/>
    <w:rsid w:val="00252B90"/>
    <w:rsid w:val="00252BF9"/>
    <w:rsid w:val="00252C0C"/>
    <w:rsid w:val="00252C12"/>
    <w:rsid w:val="00252C7B"/>
    <w:rsid w:val="00252D07"/>
    <w:rsid w:val="00252DA4"/>
    <w:rsid w:val="00252E15"/>
    <w:rsid w:val="00252FD3"/>
    <w:rsid w:val="0025309F"/>
    <w:rsid w:val="00253122"/>
    <w:rsid w:val="002531F5"/>
    <w:rsid w:val="00253260"/>
    <w:rsid w:val="002534A6"/>
    <w:rsid w:val="00253587"/>
    <w:rsid w:val="00253740"/>
    <w:rsid w:val="0025377D"/>
    <w:rsid w:val="00253B70"/>
    <w:rsid w:val="00253E87"/>
    <w:rsid w:val="00253EAE"/>
    <w:rsid w:val="002540DB"/>
    <w:rsid w:val="0025418C"/>
    <w:rsid w:val="00254531"/>
    <w:rsid w:val="00254734"/>
    <w:rsid w:val="002548E4"/>
    <w:rsid w:val="00254B7E"/>
    <w:rsid w:val="00254CC5"/>
    <w:rsid w:val="00254F64"/>
    <w:rsid w:val="00254FF6"/>
    <w:rsid w:val="002551C6"/>
    <w:rsid w:val="002552CE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A34"/>
    <w:rsid w:val="00260C75"/>
    <w:rsid w:val="00260FCC"/>
    <w:rsid w:val="00261161"/>
    <w:rsid w:val="00261194"/>
    <w:rsid w:val="002612A0"/>
    <w:rsid w:val="00261318"/>
    <w:rsid w:val="00261392"/>
    <w:rsid w:val="00261453"/>
    <w:rsid w:val="00261471"/>
    <w:rsid w:val="002615A4"/>
    <w:rsid w:val="002617F8"/>
    <w:rsid w:val="00261A1D"/>
    <w:rsid w:val="00261C2A"/>
    <w:rsid w:val="00261FBA"/>
    <w:rsid w:val="00261FD8"/>
    <w:rsid w:val="00261FEC"/>
    <w:rsid w:val="00262005"/>
    <w:rsid w:val="00262404"/>
    <w:rsid w:val="002625CF"/>
    <w:rsid w:val="00262852"/>
    <w:rsid w:val="002628C2"/>
    <w:rsid w:val="0026299A"/>
    <w:rsid w:val="00262A54"/>
    <w:rsid w:val="00262A98"/>
    <w:rsid w:val="00262C7A"/>
    <w:rsid w:val="00262D12"/>
    <w:rsid w:val="00262DFF"/>
    <w:rsid w:val="00262E2B"/>
    <w:rsid w:val="00262E76"/>
    <w:rsid w:val="00262F66"/>
    <w:rsid w:val="00262F91"/>
    <w:rsid w:val="0026314C"/>
    <w:rsid w:val="00263208"/>
    <w:rsid w:val="002632B8"/>
    <w:rsid w:val="002632F4"/>
    <w:rsid w:val="002633D7"/>
    <w:rsid w:val="0026342F"/>
    <w:rsid w:val="00263793"/>
    <w:rsid w:val="0026383C"/>
    <w:rsid w:val="002638E2"/>
    <w:rsid w:val="00263A18"/>
    <w:rsid w:val="00263E2A"/>
    <w:rsid w:val="00263E8C"/>
    <w:rsid w:val="00263F3D"/>
    <w:rsid w:val="00264110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987"/>
    <w:rsid w:val="00265DF8"/>
    <w:rsid w:val="00265F3D"/>
    <w:rsid w:val="00265F43"/>
    <w:rsid w:val="00266108"/>
    <w:rsid w:val="002661BD"/>
    <w:rsid w:val="00266386"/>
    <w:rsid w:val="002664CF"/>
    <w:rsid w:val="002664E8"/>
    <w:rsid w:val="0026650A"/>
    <w:rsid w:val="0026657B"/>
    <w:rsid w:val="002666BA"/>
    <w:rsid w:val="002668E6"/>
    <w:rsid w:val="00266B47"/>
    <w:rsid w:val="00266CD5"/>
    <w:rsid w:val="00266E48"/>
    <w:rsid w:val="00267186"/>
    <w:rsid w:val="00267394"/>
    <w:rsid w:val="002676A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9FF"/>
    <w:rsid w:val="00270E1E"/>
    <w:rsid w:val="002712E6"/>
    <w:rsid w:val="00271310"/>
    <w:rsid w:val="00271319"/>
    <w:rsid w:val="00271339"/>
    <w:rsid w:val="00271497"/>
    <w:rsid w:val="002715B8"/>
    <w:rsid w:val="0027177E"/>
    <w:rsid w:val="0027179A"/>
    <w:rsid w:val="002717D1"/>
    <w:rsid w:val="00271B63"/>
    <w:rsid w:val="00271FF6"/>
    <w:rsid w:val="00272116"/>
    <w:rsid w:val="00272752"/>
    <w:rsid w:val="00272803"/>
    <w:rsid w:val="00272817"/>
    <w:rsid w:val="00272A16"/>
    <w:rsid w:val="00272DB7"/>
    <w:rsid w:val="00272DD7"/>
    <w:rsid w:val="00272E5F"/>
    <w:rsid w:val="00272F74"/>
    <w:rsid w:val="0027303A"/>
    <w:rsid w:val="00273A12"/>
    <w:rsid w:val="00273A34"/>
    <w:rsid w:val="00273AB8"/>
    <w:rsid w:val="00273CD9"/>
    <w:rsid w:val="00273D3E"/>
    <w:rsid w:val="00274187"/>
    <w:rsid w:val="0027433B"/>
    <w:rsid w:val="0027457F"/>
    <w:rsid w:val="002746E9"/>
    <w:rsid w:val="0027489F"/>
    <w:rsid w:val="00274B89"/>
    <w:rsid w:val="00274CA9"/>
    <w:rsid w:val="00274EB8"/>
    <w:rsid w:val="00275119"/>
    <w:rsid w:val="0027517B"/>
    <w:rsid w:val="002758EE"/>
    <w:rsid w:val="00275AE5"/>
    <w:rsid w:val="00275B8E"/>
    <w:rsid w:val="00275CB8"/>
    <w:rsid w:val="00275F7A"/>
    <w:rsid w:val="002761F5"/>
    <w:rsid w:val="00276338"/>
    <w:rsid w:val="0027650F"/>
    <w:rsid w:val="002766A3"/>
    <w:rsid w:val="0027693A"/>
    <w:rsid w:val="00276E7E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730"/>
    <w:rsid w:val="00280BEA"/>
    <w:rsid w:val="00280E46"/>
    <w:rsid w:val="00280EF3"/>
    <w:rsid w:val="00280FBC"/>
    <w:rsid w:val="0028113F"/>
    <w:rsid w:val="00281268"/>
    <w:rsid w:val="002812FD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0B4"/>
    <w:rsid w:val="0028331B"/>
    <w:rsid w:val="0028356A"/>
    <w:rsid w:val="0028368B"/>
    <w:rsid w:val="002837D9"/>
    <w:rsid w:val="00283991"/>
    <w:rsid w:val="00283A1A"/>
    <w:rsid w:val="00284005"/>
    <w:rsid w:val="002844EA"/>
    <w:rsid w:val="0028458B"/>
    <w:rsid w:val="00284623"/>
    <w:rsid w:val="00284632"/>
    <w:rsid w:val="00284CA9"/>
    <w:rsid w:val="00284CE5"/>
    <w:rsid w:val="00284D60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AE8"/>
    <w:rsid w:val="00286B29"/>
    <w:rsid w:val="00286DA8"/>
    <w:rsid w:val="00286F92"/>
    <w:rsid w:val="00287001"/>
    <w:rsid w:val="002872BB"/>
    <w:rsid w:val="002872BD"/>
    <w:rsid w:val="002873DB"/>
    <w:rsid w:val="0028796D"/>
    <w:rsid w:val="00287979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00A"/>
    <w:rsid w:val="00292AB9"/>
    <w:rsid w:val="00292B23"/>
    <w:rsid w:val="00292D27"/>
    <w:rsid w:val="00292E74"/>
    <w:rsid w:val="00292EA9"/>
    <w:rsid w:val="00293360"/>
    <w:rsid w:val="002934C7"/>
    <w:rsid w:val="0029358B"/>
    <w:rsid w:val="00293BCE"/>
    <w:rsid w:val="00293C15"/>
    <w:rsid w:val="00293CC2"/>
    <w:rsid w:val="00293CC3"/>
    <w:rsid w:val="00293CF1"/>
    <w:rsid w:val="00293F2E"/>
    <w:rsid w:val="00294097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5EA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A9D"/>
    <w:rsid w:val="00296C46"/>
    <w:rsid w:val="00296C92"/>
    <w:rsid w:val="00296D5E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3F"/>
    <w:rsid w:val="00297FA0"/>
    <w:rsid w:val="002A00ED"/>
    <w:rsid w:val="002A02B4"/>
    <w:rsid w:val="002A1530"/>
    <w:rsid w:val="002A1D18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08"/>
    <w:rsid w:val="002A359C"/>
    <w:rsid w:val="002A37E8"/>
    <w:rsid w:val="002A39D8"/>
    <w:rsid w:val="002A39EF"/>
    <w:rsid w:val="002A3D92"/>
    <w:rsid w:val="002A3DDF"/>
    <w:rsid w:val="002A3F06"/>
    <w:rsid w:val="002A4610"/>
    <w:rsid w:val="002A4712"/>
    <w:rsid w:val="002A47AA"/>
    <w:rsid w:val="002A4A13"/>
    <w:rsid w:val="002A4CEA"/>
    <w:rsid w:val="002A4D28"/>
    <w:rsid w:val="002A4E08"/>
    <w:rsid w:val="002A4EC1"/>
    <w:rsid w:val="002A4F3B"/>
    <w:rsid w:val="002A4FDF"/>
    <w:rsid w:val="002A5146"/>
    <w:rsid w:val="002A545F"/>
    <w:rsid w:val="002A5497"/>
    <w:rsid w:val="002A54D1"/>
    <w:rsid w:val="002A56B1"/>
    <w:rsid w:val="002A58C6"/>
    <w:rsid w:val="002A5A4C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47"/>
    <w:rsid w:val="002A7E91"/>
    <w:rsid w:val="002B00E4"/>
    <w:rsid w:val="002B0243"/>
    <w:rsid w:val="002B029F"/>
    <w:rsid w:val="002B03FC"/>
    <w:rsid w:val="002B04BB"/>
    <w:rsid w:val="002B05E1"/>
    <w:rsid w:val="002B0619"/>
    <w:rsid w:val="002B0745"/>
    <w:rsid w:val="002B075E"/>
    <w:rsid w:val="002B079C"/>
    <w:rsid w:val="002B0981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3E92"/>
    <w:rsid w:val="002B4060"/>
    <w:rsid w:val="002B4187"/>
    <w:rsid w:val="002B43B0"/>
    <w:rsid w:val="002B43C9"/>
    <w:rsid w:val="002B4989"/>
    <w:rsid w:val="002B4ACB"/>
    <w:rsid w:val="002B4B5E"/>
    <w:rsid w:val="002B4BAF"/>
    <w:rsid w:val="002B4E50"/>
    <w:rsid w:val="002B4ED1"/>
    <w:rsid w:val="002B4F06"/>
    <w:rsid w:val="002B4FD1"/>
    <w:rsid w:val="002B50AE"/>
    <w:rsid w:val="002B529A"/>
    <w:rsid w:val="002B53A3"/>
    <w:rsid w:val="002B57E7"/>
    <w:rsid w:val="002B5889"/>
    <w:rsid w:val="002B5ACA"/>
    <w:rsid w:val="002B5B2A"/>
    <w:rsid w:val="002B5F56"/>
    <w:rsid w:val="002B5FCE"/>
    <w:rsid w:val="002B6114"/>
    <w:rsid w:val="002B6172"/>
    <w:rsid w:val="002B63DB"/>
    <w:rsid w:val="002B673A"/>
    <w:rsid w:val="002B690D"/>
    <w:rsid w:val="002B6A08"/>
    <w:rsid w:val="002B6C0A"/>
    <w:rsid w:val="002B6C17"/>
    <w:rsid w:val="002B6C56"/>
    <w:rsid w:val="002B6C64"/>
    <w:rsid w:val="002B6E53"/>
    <w:rsid w:val="002B6F9C"/>
    <w:rsid w:val="002B739E"/>
    <w:rsid w:val="002B758A"/>
    <w:rsid w:val="002B775B"/>
    <w:rsid w:val="002B7DA3"/>
    <w:rsid w:val="002B7E7B"/>
    <w:rsid w:val="002C0296"/>
    <w:rsid w:val="002C0550"/>
    <w:rsid w:val="002C0668"/>
    <w:rsid w:val="002C0C6B"/>
    <w:rsid w:val="002C0D99"/>
    <w:rsid w:val="002C0FA0"/>
    <w:rsid w:val="002C119D"/>
    <w:rsid w:val="002C130C"/>
    <w:rsid w:val="002C14CA"/>
    <w:rsid w:val="002C1572"/>
    <w:rsid w:val="002C1898"/>
    <w:rsid w:val="002C19D2"/>
    <w:rsid w:val="002C1B3B"/>
    <w:rsid w:val="002C1B9A"/>
    <w:rsid w:val="002C2056"/>
    <w:rsid w:val="002C25AF"/>
    <w:rsid w:val="002C25B4"/>
    <w:rsid w:val="002C274D"/>
    <w:rsid w:val="002C2807"/>
    <w:rsid w:val="002C2821"/>
    <w:rsid w:val="002C2830"/>
    <w:rsid w:val="002C2871"/>
    <w:rsid w:val="002C28C1"/>
    <w:rsid w:val="002C2940"/>
    <w:rsid w:val="002C2B4B"/>
    <w:rsid w:val="002C2D41"/>
    <w:rsid w:val="002C2E59"/>
    <w:rsid w:val="002C2E8C"/>
    <w:rsid w:val="002C30BC"/>
    <w:rsid w:val="002C3202"/>
    <w:rsid w:val="002C337D"/>
    <w:rsid w:val="002C361A"/>
    <w:rsid w:val="002C3A27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9CD"/>
    <w:rsid w:val="002C5AA2"/>
    <w:rsid w:val="002C5B0E"/>
    <w:rsid w:val="002C5DB5"/>
    <w:rsid w:val="002C5E77"/>
    <w:rsid w:val="002C5F69"/>
    <w:rsid w:val="002C633B"/>
    <w:rsid w:val="002C63D6"/>
    <w:rsid w:val="002C675E"/>
    <w:rsid w:val="002C682C"/>
    <w:rsid w:val="002C699B"/>
    <w:rsid w:val="002C6A62"/>
    <w:rsid w:val="002C74A6"/>
    <w:rsid w:val="002C77C2"/>
    <w:rsid w:val="002C7C7A"/>
    <w:rsid w:val="002C7CFE"/>
    <w:rsid w:val="002C7E7C"/>
    <w:rsid w:val="002C7F64"/>
    <w:rsid w:val="002D0107"/>
    <w:rsid w:val="002D0224"/>
    <w:rsid w:val="002D02AF"/>
    <w:rsid w:val="002D0375"/>
    <w:rsid w:val="002D03DB"/>
    <w:rsid w:val="002D0453"/>
    <w:rsid w:val="002D087D"/>
    <w:rsid w:val="002D0A67"/>
    <w:rsid w:val="002D0BCF"/>
    <w:rsid w:val="002D0CD6"/>
    <w:rsid w:val="002D0F6E"/>
    <w:rsid w:val="002D1298"/>
    <w:rsid w:val="002D137C"/>
    <w:rsid w:val="002D13B0"/>
    <w:rsid w:val="002D17D7"/>
    <w:rsid w:val="002D1E3B"/>
    <w:rsid w:val="002D1EFF"/>
    <w:rsid w:val="002D225B"/>
    <w:rsid w:val="002D2559"/>
    <w:rsid w:val="002D2A8D"/>
    <w:rsid w:val="002D2B25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2E3"/>
    <w:rsid w:val="002D431F"/>
    <w:rsid w:val="002D4373"/>
    <w:rsid w:val="002D43BA"/>
    <w:rsid w:val="002D4652"/>
    <w:rsid w:val="002D47D1"/>
    <w:rsid w:val="002D482A"/>
    <w:rsid w:val="002D4D47"/>
    <w:rsid w:val="002D4E98"/>
    <w:rsid w:val="002D4F94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5D9E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094"/>
    <w:rsid w:val="002E1191"/>
    <w:rsid w:val="002E11D5"/>
    <w:rsid w:val="002E131A"/>
    <w:rsid w:val="002E1364"/>
    <w:rsid w:val="002E141E"/>
    <w:rsid w:val="002E165A"/>
    <w:rsid w:val="002E16B6"/>
    <w:rsid w:val="002E176E"/>
    <w:rsid w:val="002E1784"/>
    <w:rsid w:val="002E178D"/>
    <w:rsid w:val="002E180F"/>
    <w:rsid w:val="002E19F7"/>
    <w:rsid w:val="002E1A68"/>
    <w:rsid w:val="002E1B41"/>
    <w:rsid w:val="002E1FB7"/>
    <w:rsid w:val="002E2022"/>
    <w:rsid w:val="002E21A5"/>
    <w:rsid w:val="002E23B6"/>
    <w:rsid w:val="002E25CD"/>
    <w:rsid w:val="002E265E"/>
    <w:rsid w:val="002E26DA"/>
    <w:rsid w:val="002E2749"/>
    <w:rsid w:val="002E28B7"/>
    <w:rsid w:val="002E2BB0"/>
    <w:rsid w:val="002E2CFE"/>
    <w:rsid w:val="002E309C"/>
    <w:rsid w:val="002E3130"/>
    <w:rsid w:val="002E3292"/>
    <w:rsid w:val="002E337F"/>
    <w:rsid w:val="002E33AE"/>
    <w:rsid w:val="002E351D"/>
    <w:rsid w:val="002E38F0"/>
    <w:rsid w:val="002E3B68"/>
    <w:rsid w:val="002E3B71"/>
    <w:rsid w:val="002E3D92"/>
    <w:rsid w:val="002E3E07"/>
    <w:rsid w:val="002E3EB3"/>
    <w:rsid w:val="002E3EC8"/>
    <w:rsid w:val="002E401F"/>
    <w:rsid w:val="002E4102"/>
    <w:rsid w:val="002E48E7"/>
    <w:rsid w:val="002E493C"/>
    <w:rsid w:val="002E4976"/>
    <w:rsid w:val="002E4AB5"/>
    <w:rsid w:val="002E4CF1"/>
    <w:rsid w:val="002E4EAB"/>
    <w:rsid w:val="002E51C7"/>
    <w:rsid w:val="002E5392"/>
    <w:rsid w:val="002E550F"/>
    <w:rsid w:val="002E5571"/>
    <w:rsid w:val="002E571C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202"/>
    <w:rsid w:val="002E72AF"/>
    <w:rsid w:val="002E7497"/>
    <w:rsid w:val="002E76AB"/>
    <w:rsid w:val="002E76D1"/>
    <w:rsid w:val="002E7774"/>
    <w:rsid w:val="002E7E5F"/>
    <w:rsid w:val="002F04E9"/>
    <w:rsid w:val="002F092E"/>
    <w:rsid w:val="002F0980"/>
    <w:rsid w:val="002F0A69"/>
    <w:rsid w:val="002F0B64"/>
    <w:rsid w:val="002F0C18"/>
    <w:rsid w:val="002F0D92"/>
    <w:rsid w:val="002F0E35"/>
    <w:rsid w:val="002F1267"/>
    <w:rsid w:val="002F13E8"/>
    <w:rsid w:val="002F160D"/>
    <w:rsid w:val="002F1654"/>
    <w:rsid w:val="002F1771"/>
    <w:rsid w:val="002F1773"/>
    <w:rsid w:val="002F178E"/>
    <w:rsid w:val="002F1939"/>
    <w:rsid w:val="002F19AE"/>
    <w:rsid w:val="002F1D34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38D"/>
    <w:rsid w:val="002F340B"/>
    <w:rsid w:val="002F3C62"/>
    <w:rsid w:val="002F3DE5"/>
    <w:rsid w:val="002F44BB"/>
    <w:rsid w:val="002F452F"/>
    <w:rsid w:val="002F50AF"/>
    <w:rsid w:val="002F51DD"/>
    <w:rsid w:val="002F53AE"/>
    <w:rsid w:val="002F5456"/>
    <w:rsid w:val="002F570C"/>
    <w:rsid w:val="002F58E9"/>
    <w:rsid w:val="002F5AD6"/>
    <w:rsid w:val="002F5E7D"/>
    <w:rsid w:val="002F62BB"/>
    <w:rsid w:val="002F6408"/>
    <w:rsid w:val="002F6470"/>
    <w:rsid w:val="002F671B"/>
    <w:rsid w:val="002F67C5"/>
    <w:rsid w:val="002F67F4"/>
    <w:rsid w:val="002F6C70"/>
    <w:rsid w:val="002F6CF4"/>
    <w:rsid w:val="002F6F3F"/>
    <w:rsid w:val="002F7130"/>
    <w:rsid w:val="002F716E"/>
    <w:rsid w:val="002F7382"/>
    <w:rsid w:val="002F7408"/>
    <w:rsid w:val="002F76C1"/>
    <w:rsid w:val="002F774F"/>
    <w:rsid w:val="002F7753"/>
    <w:rsid w:val="002F780A"/>
    <w:rsid w:val="002F7902"/>
    <w:rsid w:val="002F7B37"/>
    <w:rsid w:val="002F7D5E"/>
    <w:rsid w:val="002F7E38"/>
    <w:rsid w:val="0030001E"/>
    <w:rsid w:val="0030009A"/>
    <w:rsid w:val="0030026E"/>
    <w:rsid w:val="003002C3"/>
    <w:rsid w:val="00300749"/>
    <w:rsid w:val="003007C0"/>
    <w:rsid w:val="00300BA7"/>
    <w:rsid w:val="00300E7F"/>
    <w:rsid w:val="00301146"/>
    <w:rsid w:val="003011E5"/>
    <w:rsid w:val="00301263"/>
    <w:rsid w:val="003012D1"/>
    <w:rsid w:val="003013DE"/>
    <w:rsid w:val="00301453"/>
    <w:rsid w:val="00301A33"/>
    <w:rsid w:val="00301C51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3DE0"/>
    <w:rsid w:val="00304121"/>
    <w:rsid w:val="00304462"/>
    <w:rsid w:val="00304463"/>
    <w:rsid w:val="0030455B"/>
    <w:rsid w:val="00304623"/>
    <w:rsid w:val="00304820"/>
    <w:rsid w:val="00304BCF"/>
    <w:rsid w:val="00304C00"/>
    <w:rsid w:val="00304D2E"/>
    <w:rsid w:val="003051A7"/>
    <w:rsid w:val="00305283"/>
    <w:rsid w:val="003053A5"/>
    <w:rsid w:val="00305480"/>
    <w:rsid w:val="003054EB"/>
    <w:rsid w:val="0030565D"/>
    <w:rsid w:val="00305683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8F"/>
    <w:rsid w:val="00306DD2"/>
    <w:rsid w:val="00306E8B"/>
    <w:rsid w:val="00307184"/>
    <w:rsid w:val="0030733C"/>
    <w:rsid w:val="003074A7"/>
    <w:rsid w:val="003075C1"/>
    <w:rsid w:val="003075FA"/>
    <w:rsid w:val="00307988"/>
    <w:rsid w:val="00307B54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C31"/>
    <w:rsid w:val="00310E47"/>
    <w:rsid w:val="00310F93"/>
    <w:rsid w:val="00310FB0"/>
    <w:rsid w:val="003113A2"/>
    <w:rsid w:val="003113CF"/>
    <w:rsid w:val="003114B6"/>
    <w:rsid w:val="0031160B"/>
    <w:rsid w:val="00311756"/>
    <w:rsid w:val="00311A7F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0AD"/>
    <w:rsid w:val="00315BC1"/>
    <w:rsid w:val="00315D60"/>
    <w:rsid w:val="00316054"/>
    <w:rsid w:val="00316095"/>
    <w:rsid w:val="003161ED"/>
    <w:rsid w:val="003163F8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CEC"/>
    <w:rsid w:val="00317EBB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66"/>
    <w:rsid w:val="003222BF"/>
    <w:rsid w:val="00322322"/>
    <w:rsid w:val="00322493"/>
    <w:rsid w:val="003224A3"/>
    <w:rsid w:val="003224DB"/>
    <w:rsid w:val="0032252C"/>
    <w:rsid w:val="003225E3"/>
    <w:rsid w:val="0032277B"/>
    <w:rsid w:val="00322843"/>
    <w:rsid w:val="0032297D"/>
    <w:rsid w:val="00322BA6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031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983"/>
    <w:rsid w:val="00327C8E"/>
    <w:rsid w:val="0033010C"/>
    <w:rsid w:val="00330239"/>
    <w:rsid w:val="00330483"/>
    <w:rsid w:val="00330528"/>
    <w:rsid w:val="00330A0E"/>
    <w:rsid w:val="00330ADD"/>
    <w:rsid w:val="00330B7A"/>
    <w:rsid w:val="003312A6"/>
    <w:rsid w:val="00331466"/>
    <w:rsid w:val="003314DC"/>
    <w:rsid w:val="0033180C"/>
    <w:rsid w:val="0033183B"/>
    <w:rsid w:val="003318F8"/>
    <w:rsid w:val="00331945"/>
    <w:rsid w:val="00331F95"/>
    <w:rsid w:val="00332179"/>
    <w:rsid w:val="003321C2"/>
    <w:rsid w:val="003321DC"/>
    <w:rsid w:val="0033225F"/>
    <w:rsid w:val="0033240A"/>
    <w:rsid w:val="00332446"/>
    <w:rsid w:val="003324C8"/>
    <w:rsid w:val="00332598"/>
    <w:rsid w:val="00332B5A"/>
    <w:rsid w:val="00332BD8"/>
    <w:rsid w:val="00332C08"/>
    <w:rsid w:val="00332D20"/>
    <w:rsid w:val="00332F25"/>
    <w:rsid w:val="0033316F"/>
    <w:rsid w:val="0033321E"/>
    <w:rsid w:val="0033362B"/>
    <w:rsid w:val="003337A7"/>
    <w:rsid w:val="00333AEE"/>
    <w:rsid w:val="00333CCB"/>
    <w:rsid w:val="00333D04"/>
    <w:rsid w:val="00333E6D"/>
    <w:rsid w:val="00333EF6"/>
    <w:rsid w:val="00334107"/>
    <w:rsid w:val="00334428"/>
    <w:rsid w:val="00334732"/>
    <w:rsid w:val="00334758"/>
    <w:rsid w:val="003349FE"/>
    <w:rsid w:val="00334B27"/>
    <w:rsid w:val="00334C2B"/>
    <w:rsid w:val="00334F45"/>
    <w:rsid w:val="00335029"/>
    <w:rsid w:val="003352CE"/>
    <w:rsid w:val="00335524"/>
    <w:rsid w:val="003359E8"/>
    <w:rsid w:val="0033604A"/>
    <w:rsid w:val="0033614F"/>
    <w:rsid w:val="0033621A"/>
    <w:rsid w:val="00336534"/>
    <w:rsid w:val="00336555"/>
    <w:rsid w:val="003366A6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510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8CD"/>
    <w:rsid w:val="00343A31"/>
    <w:rsid w:val="00343C6F"/>
    <w:rsid w:val="00343D15"/>
    <w:rsid w:val="00344109"/>
    <w:rsid w:val="0034432F"/>
    <w:rsid w:val="003444F7"/>
    <w:rsid w:val="00344A17"/>
    <w:rsid w:val="00344AA1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E89"/>
    <w:rsid w:val="00345ECB"/>
    <w:rsid w:val="00345FDB"/>
    <w:rsid w:val="00346195"/>
    <w:rsid w:val="00346267"/>
    <w:rsid w:val="00346396"/>
    <w:rsid w:val="00346482"/>
    <w:rsid w:val="003464FB"/>
    <w:rsid w:val="00346616"/>
    <w:rsid w:val="003476D8"/>
    <w:rsid w:val="00347AAF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774"/>
    <w:rsid w:val="003518F7"/>
    <w:rsid w:val="00351949"/>
    <w:rsid w:val="00351BA6"/>
    <w:rsid w:val="003520BF"/>
    <w:rsid w:val="003523E5"/>
    <w:rsid w:val="003529D1"/>
    <w:rsid w:val="00352B5C"/>
    <w:rsid w:val="00352CD8"/>
    <w:rsid w:val="00352CF0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D2E"/>
    <w:rsid w:val="00353E36"/>
    <w:rsid w:val="00354088"/>
    <w:rsid w:val="0035411C"/>
    <w:rsid w:val="0035412B"/>
    <w:rsid w:val="00354492"/>
    <w:rsid w:val="003544D3"/>
    <w:rsid w:val="00354701"/>
    <w:rsid w:val="003547E9"/>
    <w:rsid w:val="003548CF"/>
    <w:rsid w:val="00354B31"/>
    <w:rsid w:val="00354CC3"/>
    <w:rsid w:val="00354D6C"/>
    <w:rsid w:val="00354F4B"/>
    <w:rsid w:val="00355184"/>
    <w:rsid w:val="003551CA"/>
    <w:rsid w:val="00355A3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9F6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656"/>
    <w:rsid w:val="00363757"/>
    <w:rsid w:val="003638A1"/>
    <w:rsid w:val="00363B45"/>
    <w:rsid w:val="00363BA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0F"/>
    <w:rsid w:val="003647AF"/>
    <w:rsid w:val="003647E3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3E1"/>
    <w:rsid w:val="00366472"/>
    <w:rsid w:val="00366A93"/>
    <w:rsid w:val="00366E6E"/>
    <w:rsid w:val="00366F69"/>
    <w:rsid w:val="0036726A"/>
    <w:rsid w:val="0036749A"/>
    <w:rsid w:val="003675B9"/>
    <w:rsid w:val="00367A24"/>
    <w:rsid w:val="00367CD0"/>
    <w:rsid w:val="00367D02"/>
    <w:rsid w:val="00367E2F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1F45"/>
    <w:rsid w:val="0037210B"/>
    <w:rsid w:val="00372192"/>
    <w:rsid w:val="003723F4"/>
    <w:rsid w:val="0037248D"/>
    <w:rsid w:val="003724BD"/>
    <w:rsid w:val="003725FD"/>
    <w:rsid w:val="0037260B"/>
    <w:rsid w:val="0037272D"/>
    <w:rsid w:val="0037293C"/>
    <w:rsid w:val="00372B40"/>
    <w:rsid w:val="00372CBD"/>
    <w:rsid w:val="00372E76"/>
    <w:rsid w:val="00372F59"/>
    <w:rsid w:val="003734F4"/>
    <w:rsid w:val="003734F6"/>
    <w:rsid w:val="0037353A"/>
    <w:rsid w:val="003735F9"/>
    <w:rsid w:val="00373604"/>
    <w:rsid w:val="003736DF"/>
    <w:rsid w:val="0037384D"/>
    <w:rsid w:val="0037386E"/>
    <w:rsid w:val="003738F7"/>
    <w:rsid w:val="00373C6B"/>
    <w:rsid w:val="00373F46"/>
    <w:rsid w:val="00374392"/>
    <w:rsid w:val="00374579"/>
    <w:rsid w:val="00374786"/>
    <w:rsid w:val="00374831"/>
    <w:rsid w:val="0037489B"/>
    <w:rsid w:val="00374AC0"/>
    <w:rsid w:val="00374C09"/>
    <w:rsid w:val="00374CB6"/>
    <w:rsid w:val="00374D15"/>
    <w:rsid w:val="0037526F"/>
    <w:rsid w:val="003752CA"/>
    <w:rsid w:val="00375364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284"/>
    <w:rsid w:val="0037735E"/>
    <w:rsid w:val="0037744E"/>
    <w:rsid w:val="003775A8"/>
    <w:rsid w:val="00377947"/>
    <w:rsid w:val="00377ABC"/>
    <w:rsid w:val="00377BB3"/>
    <w:rsid w:val="00377BD3"/>
    <w:rsid w:val="00377BE0"/>
    <w:rsid w:val="00377CDA"/>
    <w:rsid w:val="00380258"/>
    <w:rsid w:val="003803AD"/>
    <w:rsid w:val="003804A5"/>
    <w:rsid w:val="00380CF0"/>
    <w:rsid w:val="00380DC3"/>
    <w:rsid w:val="00380F1B"/>
    <w:rsid w:val="003811E7"/>
    <w:rsid w:val="00381244"/>
    <w:rsid w:val="003813C4"/>
    <w:rsid w:val="003813DC"/>
    <w:rsid w:val="00381467"/>
    <w:rsid w:val="0038162B"/>
    <w:rsid w:val="003817DE"/>
    <w:rsid w:val="003817E4"/>
    <w:rsid w:val="00381A63"/>
    <w:rsid w:val="00381AC6"/>
    <w:rsid w:val="00381B30"/>
    <w:rsid w:val="00381FB9"/>
    <w:rsid w:val="003822D3"/>
    <w:rsid w:val="00382578"/>
    <w:rsid w:val="00382CD9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47F5"/>
    <w:rsid w:val="00384987"/>
    <w:rsid w:val="00385067"/>
    <w:rsid w:val="00385227"/>
    <w:rsid w:val="003855B0"/>
    <w:rsid w:val="003855D9"/>
    <w:rsid w:val="0038564F"/>
    <w:rsid w:val="00385794"/>
    <w:rsid w:val="00385E1D"/>
    <w:rsid w:val="00385E60"/>
    <w:rsid w:val="00385ED4"/>
    <w:rsid w:val="00386658"/>
    <w:rsid w:val="00386724"/>
    <w:rsid w:val="00386ADA"/>
    <w:rsid w:val="00386BBE"/>
    <w:rsid w:val="00386BE0"/>
    <w:rsid w:val="00386CF5"/>
    <w:rsid w:val="00386E3D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8CB"/>
    <w:rsid w:val="00390AF7"/>
    <w:rsid w:val="00390CB3"/>
    <w:rsid w:val="00390E8A"/>
    <w:rsid w:val="00390F0C"/>
    <w:rsid w:val="003910A8"/>
    <w:rsid w:val="003914C5"/>
    <w:rsid w:val="003919A0"/>
    <w:rsid w:val="003919C6"/>
    <w:rsid w:val="00391A8D"/>
    <w:rsid w:val="00391D95"/>
    <w:rsid w:val="00391E7A"/>
    <w:rsid w:val="00391EBF"/>
    <w:rsid w:val="00391F3F"/>
    <w:rsid w:val="00391FC6"/>
    <w:rsid w:val="003920C7"/>
    <w:rsid w:val="0039223B"/>
    <w:rsid w:val="0039246A"/>
    <w:rsid w:val="00392565"/>
    <w:rsid w:val="003926C4"/>
    <w:rsid w:val="003926F3"/>
    <w:rsid w:val="003927BF"/>
    <w:rsid w:val="003928ED"/>
    <w:rsid w:val="0039299A"/>
    <w:rsid w:val="00392C0F"/>
    <w:rsid w:val="00392FCA"/>
    <w:rsid w:val="003931EE"/>
    <w:rsid w:val="003935A5"/>
    <w:rsid w:val="00393906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3F"/>
    <w:rsid w:val="0039465D"/>
    <w:rsid w:val="00394A20"/>
    <w:rsid w:val="00394B47"/>
    <w:rsid w:val="00394B64"/>
    <w:rsid w:val="00394B7E"/>
    <w:rsid w:val="00394C51"/>
    <w:rsid w:val="00394D12"/>
    <w:rsid w:val="00394F67"/>
    <w:rsid w:val="0039500B"/>
    <w:rsid w:val="003951A5"/>
    <w:rsid w:val="003951BE"/>
    <w:rsid w:val="00395203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A83"/>
    <w:rsid w:val="00397DD2"/>
    <w:rsid w:val="00397E13"/>
    <w:rsid w:val="00397F21"/>
    <w:rsid w:val="00397FF4"/>
    <w:rsid w:val="003A01CE"/>
    <w:rsid w:val="003A0267"/>
    <w:rsid w:val="003A0E14"/>
    <w:rsid w:val="003A10E7"/>
    <w:rsid w:val="003A11F6"/>
    <w:rsid w:val="003A14D0"/>
    <w:rsid w:val="003A1596"/>
    <w:rsid w:val="003A18C2"/>
    <w:rsid w:val="003A1D7D"/>
    <w:rsid w:val="003A1F5B"/>
    <w:rsid w:val="003A2249"/>
    <w:rsid w:val="003A27CF"/>
    <w:rsid w:val="003A28F8"/>
    <w:rsid w:val="003A2A37"/>
    <w:rsid w:val="003A33A0"/>
    <w:rsid w:val="003A35B3"/>
    <w:rsid w:val="003A3795"/>
    <w:rsid w:val="003A387B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A9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2D2"/>
    <w:rsid w:val="003A6410"/>
    <w:rsid w:val="003A6806"/>
    <w:rsid w:val="003A6983"/>
    <w:rsid w:val="003A6C3B"/>
    <w:rsid w:val="003A6E53"/>
    <w:rsid w:val="003A6F35"/>
    <w:rsid w:val="003A6FC1"/>
    <w:rsid w:val="003A6FD8"/>
    <w:rsid w:val="003A70EA"/>
    <w:rsid w:val="003A70F0"/>
    <w:rsid w:val="003A75A3"/>
    <w:rsid w:val="003A7678"/>
    <w:rsid w:val="003A7788"/>
    <w:rsid w:val="003A77EE"/>
    <w:rsid w:val="003A79ED"/>
    <w:rsid w:val="003A7A01"/>
    <w:rsid w:val="003A7A0F"/>
    <w:rsid w:val="003A7C3A"/>
    <w:rsid w:val="003A7CB8"/>
    <w:rsid w:val="003B0253"/>
    <w:rsid w:val="003B0378"/>
    <w:rsid w:val="003B04CB"/>
    <w:rsid w:val="003B052A"/>
    <w:rsid w:val="003B06F8"/>
    <w:rsid w:val="003B07F0"/>
    <w:rsid w:val="003B0A97"/>
    <w:rsid w:val="003B0CE6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9DC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5AF"/>
    <w:rsid w:val="003B47B1"/>
    <w:rsid w:val="003B482F"/>
    <w:rsid w:val="003B4896"/>
    <w:rsid w:val="003B494A"/>
    <w:rsid w:val="003B4E3E"/>
    <w:rsid w:val="003B4F6A"/>
    <w:rsid w:val="003B505E"/>
    <w:rsid w:val="003B50EC"/>
    <w:rsid w:val="003B5113"/>
    <w:rsid w:val="003B51DA"/>
    <w:rsid w:val="003B57A9"/>
    <w:rsid w:val="003B5AAC"/>
    <w:rsid w:val="003B5C24"/>
    <w:rsid w:val="003B5DDD"/>
    <w:rsid w:val="003B61B4"/>
    <w:rsid w:val="003B648A"/>
    <w:rsid w:val="003B65A1"/>
    <w:rsid w:val="003B65C5"/>
    <w:rsid w:val="003B68B2"/>
    <w:rsid w:val="003B68B9"/>
    <w:rsid w:val="003B690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41"/>
    <w:rsid w:val="003C1093"/>
    <w:rsid w:val="003C11F5"/>
    <w:rsid w:val="003C12BD"/>
    <w:rsid w:val="003C168E"/>
    <w:rsid w:val="003C182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398"/>
    <w:rsid w:val="003C3BA6"/>
    <w:rsid w:val="003C3D43"/>
    <w:rsid w:val="003C3EA5"/>
    <w:rsid w:val="003C3FA0"/>
    <w:rsid w:val="003C436F"/>
    <w:rsid w:val="003C4AF9"/>
    <w:rsid w:val="003C4B9A"/>
    <w:rsid w:val="003C4DB6"/>
    <w:rsid w:val="003C4F90"/>
    <w:rsid w:val="003C50DF"/>
    <w:rsid w:val="003C5253"/>
    <w:rsid w:val="003C54B7"/>
    <w:rsid w:val="003C5564"/>
    <w:rsid w:val="003C5AC9"/>
    <w:rsid w:val="003C5DC0"/>
    <w:rsid w:val="003C5F9D"/>
    <w:rsid w:val="003C609E"/>
    <w:rsid w:val="003C6488"/>
    <w:rsid w:val="003C64A3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C7E46"/>
    <w:rsid w:val="003D01E8"/>
    <w:rsid w:val="003D0247"/>
    <w:rsid w:val="003D02E7"/>
    <w:rsid w:val="003D052B"/>
    <w:rsid w:val="003D0549"/>
    <w:rsid w:val="003D0656"/>
    <w:rsid w:val="003D095C"/>
    <w:rsid w:val="003D0AA6"/>
    <w:rsid w:val="003D0D1C"/>
    <w:rsid w:val="003D0D81"/>
    <w:rsid w:val="003D0DBD"/>
    <w:rsid w:val="003D11C4"/>
    <w:rsid w:val="003D127C"/>
    <w:rsid w:val="003D132A"/>
    <w:rsid w:val="003D21CB"/>
    <w:rsid w:val="003D244A"/>
    <w:rsid w:val="003D2537"/>
    <w:rsid w:val="003D256E"/>
    <w:rsid w:val="003D2684"/>
    <w:rsid w:val="003D28E1"/>
    <w:rsid w:val="003D2B78"/>
    <w:rsid w:val="003D2B92"/>
    <w:rsid w:val="003D2EBE"/>
    <w:rsid w:val="003D305E"/>
    <w:rsid w:val="003D31CF"/>
    <w:rsid w:val="003D358E"/>
    <w:rsid w:val="003D35A2"/>
    <w:rsid w:val="003D38E4"/>
    <w:rsid w:val="003D3BEB"/>
    <w:rsid w:val="003D3C85"/>
    <w:rsid w:val="003D3D08"/>
    <w:rsid w:val="003D3EC5"/>
    <w:rsid w:val="003D41AA"/>
    <w:rsid w:val="003D4240"/>
    <w:rsid w:val="003D4405"/>
    <w:rsid w:val="003D4493"/>
    <w:rsid w:val="003D45B2"/>
    <w:rsid w:val="003D4A06"/>
    <w:rsid w:val="003D4AAD"/>
    <w:rsid w:val="003D4ACD"/>
    <w:rsid w:val="003D4B02"/>
    <w:rsid w:val="003D4DF8"/>
    <w:rsid w:val="003D575A"/>
    <w:rsid w:val="003D5947"/>
    <w:rsid w:val="003D5B7E"/>
    <w:rsid w:val="003D5BA1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B0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2C9D"/>
    <w:rsid w:val="003E3042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228"/>
    <w:rsid w:val="003E42A4"/>
    <w:rsid w:val="003E487C"/>
    <w:rsid w:val="003E48FA"/>
    <w:rsid w:val="003E4A08"/>
    <w:rsid w:val="003E4A40"/>
    <w:rsid w:val="003E4AFB"/>
    <w:rsid w:val="003E4B8F"/>
    <w:rsid w:val="003E5028"/>
    <w:rsid w:val="003E5156"/>
    <w:rsid w:val="003E5166"/>
    <w:rsid w:val="003E520E"/>
    <w:rsid w:val="003E5276"/>
    <w:rsid w:val="003E541E"/>
    <w:rsid w:val="003E5824"/>
    <w:rsid w:val="003E5888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2E"/>
    <w:rsid w:val="003E7775"/>
    <w:rsid w:val="003E7940"/>
    <w:rsid w:val="003E7C09"/>
    <w:rsid w:val="003E7F16"/>
    <w:rsid w:val="003E7F6F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CD7"/>
    <w:rsid w:val="003F1E63"/>
    <w:rsid w:val="003F1EDC"/>
    <w:rsid w:val="003F2176"/>
    <w:rsid w:val="003F23DA"/>
    <w:rsid w:val="003F2477"/>
    <w:rsid w:val="003F2B7E"/>
    <w:rsid w:val="003F2D6F"/>
    <w:rsid w:val="003F3451"/>
    <w:rsid w:val="003F35C5"/>
    <w:rsid w:val="003F37A8"/>
    <w:rsid w:val="003F382A"/>
    <w:rsid w:val="003F3D91"/>
    <w:rsid w:val="003F3E31"/>
    <w:rsid w:val="003F3E8B"/>
    <w:rsid w:val="003F3EA6"/>
    <w:rsid w:val="003F4003"/>
    <w:rsid w:val="003F4192"/>
    <w:rsid w:val="003F43B7"/>
    <w:rsid w:val="003F45D7"/>
    <w:rsid w:val="003F45D8"/>
    <w:rsid w:val="003F491B"/>
    <w:rsid w:val="003F4AE4"/>
    <w:rsid w:val="003F4CAE"/>
    <w:rsid w:val="003F4E45"/>
    <w:rsid w:val="003F4E92"/>
    <w:rsid w:val="003F4EE2"/>
    <w:rsid w:val="003F4F03"/>
    <w:rsid w:val="003F508E"/>
    <w:rsid w:val="003F50C1"/>
    <w:rsid w:val="003F5149"/>
    <w:rsid w:val="003F56BA"/>
    <w:rsid w:val="003F5915"/>
    <w:rsid w:val="003F59F7"/>
    <w:rsid w:val="003F5CB0"/>
    <w:rsid w:val="003F5F3F"/>
    <w:rsid w:val="003F63DE"/>
    <w:rsid w:val="003F6681"/>
    <w:rsid w:val="003F6A28"/>
    <w:rsid w:val="003F6D83"/>
    <w:rsid w:val="003F6F7D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1EF9"/>
    <w:rsid w:val="004020BB"/>
    <w:rsid w:val="0040231B"/>
    <w:rsid w:val="0040236E"/>
    <w:rsid w:val="004028A6"/>
    <w:rsid w:val="00402968"/>
    <w:rsid w:val="00402C32"/>
    <w:rsid w:val="004031A2"/>
    <w:rsid w:val="00403891"/>
    <w:rsid w:val="00403D11"/>
    <w:rsid w:val="00403FA8"/>
    <w:rsid w:val="0040409E"/>
    <w:rsid w:val="00404274"/>
    <w:rsid w:val="00404293"/>
    <w:rsid w:val="004042CA"/>
    <w:rsid w:val="004042E0"/>
    <w:rsid w:val="0040436E"/>
    <w:rsid w:val="00404A5D"/>
    <w:rsid w:val="00404C80"/>
    <w:rsid w:val="00404E3E"/>
    <w:rsid w:val="00404F23"/>
    <w:rsid w:val="00404FC3"/>
    <w:rsid w:val="004050A0"/>
    <w:rsid w:val="0040512D"/>
    <w:rsid w:val="00405131"/>
    <w:rsid w:val="004051E2"/>
    <w:rsid w:val="00405259"/>
    <w:rsid w:val="004053A6"/>
    <w:rsid w:val="004053CC"/>
    <w:rsid w:val="00405C59"/>
    <w:rsid w:val="00405F84"/>
    <w:rsid w:val="004062B5"/>
    <w:rsid w:val="0040644B"/>
    <w:rsid w:val="00406A51"/>
    <w:rsid w:val="00406BEC"/>
    <w:rsid w:val="00406F7B"/>
    <w:rsid w:val="00406F88"/>
    <w:rsid w:val="004070A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6B"/>
    <w:rsid w:val="004107DE"/>
    <w:rsid w:val="004107E6"/>
    <w:rsid w:val="004108E6"/>
    <w:rsid w:val="00410D98"/>
    <w:rsid w:val="00410E15"/>
    <w:rsid w:val="00410E33"/>
    <w:rsid w:val="00410F93"/>
    <w:rsid w:val="00411AF7"/>
    <w:rsid w:val="00411EBA"/>
    <w:rsid w:val="00411FA1"/>
    <w:rsid w:val="00412230"/>
    <w:rsid w:val="0041234F"/>
    <w:rsid w:val="004124EE"/>
    <w:rsid w:val="004129D5"/>
    <w:rsid w:val="00412C02"/>
    <w:rsid w:val="00412DAC"/>
    <w:rsid w:val="00412EBB"/>
    <w:rsid w:val="00412EE2"/>
    <w:rsid w:val="00412FD3"/>
    <w:rsid w:val="0041365F"/>
    <w:rsid w:val="0041385E"/>
    <w:rsid w:val="00413893"/>
    <w:rsid w:val="00413923"/>
    <w:rsid w:val="00413DA8"/>
    <w:rsid w:val="00413E6D"/>
    <w:rsid w:val="00413F58"/>
    <w:rsid w:val="004140BE"/>
    <w:rsid w:val="004145B7"/>
    <w:rsid w:val="00414610"/>
    <w:rsid w:val="00414651"/>
    <w:rsid w:val="00414765"/>
    <w:rsid w:val="004147D0"/>
    <w:rsid w:val="004148D4"/>
    <w:rsid w:val="004149AC"/>
    <w:rsid w:val="00414A1E"/>
    <w:rsid w:val="00414A73"/>
    <w:rsid w:val="00414B01"/>
    <w:rsid w:val="00414B4D"/>
    <w:rsid w:val="004151C8"/>
    <w:rsid w:val="0041521D"/>
    <w:rsid w:val="00415273"/>
    <w:rsid w:val="00415844"/>
    <w:rsid w:val="00415B95"/>
    <w:rsid w:val="00415BA0"/>
    <w:rsid w:val="00415F7C"/>
    <w:rsid w:val="00416204"/>
    <w:rsid w:val="004165B0"/>
    <w:rsid w:val="00416622"/>
    <w:rsid w:val="0041677E"/>
    <w:rsid w:val="0041679A"/>
    <w:rsid w:val="004168BB"/>
    <w:rsid w:val="00416A1A"/>
    <w:rsid w:val="00416BC0"/>
    <w:rsid w:val="00416C15"/>
    <w:rsid w:val="00416F2C"/>
    <w:rsid w:val="00417174"/>
    <w:rsid w:val="004172E2"/>
    <w:rsid w:val="0041736A"/>
    <w:rsid w:val="004173C1"/>
    <w:rsid w:val="004173FF"/>
    <w:rsid w:val="00417431"/>
    <w:rsid w:val="004174DB"/>
    <w:rsid w:val="0041751A"/>
    <w:rsid w:val="004176EB"/>
    <w:rsid w:val="00417834"/>
    <w:rsid w:val="0041785A"/>
    <w:rsid w:val="00417A42"/>
    <w:rsid w:val="00417C0B"/>
    <w:rsid w:val="00417C2D"/>
    <w:rsid w:val="00417D92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AC6"/>
    <w:rsid w:val="00421DE7"/>
    <w:rsid w:val="0042203D"/>
    <w:rsid w:val="004222DC"/>
    <w:rsid w:val="00422556"/>
    <w:rsid w:val="00422699"/>
    <w:rsid w:val="00422889"/>
    <w:rsid w:val="00422A1C"/>
    <w:rsid w:val="004230B3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3E"/>
    <w:rsid w:val="00424A47"/>
    <w:rsid w:val="00424BA1"/>
    <w:rsid w:val="00424DC9"/>
    <w:rsid w:val="00424EBA"/>
    <w:rsid w:val="004250A0"/>
    <w:rsid w:val="0042585D"/>
    <w:rsid w:val="00425EB3"/>
    <w:rsid w:val="004260C4"/>
    <w:rsid w:val="004263C4"/>
    <w:rsid w:val="004263FB"/>
    <w:rsid w:val="0042644C"/>
    <w:rsid w:val="004264E1"/>
    <w:rsid w:val="00426604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30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5E"/>
    <w:rsid w:val="00432C72"/>
    <w:rsid w:val="00433327"/>
    <w:rsid w:val="00433AAE"/>
    <w:rsid w:val="00433DA6"/>
    <w:rsid w:val="00433FB8"/>
    <w:rsid w:val="00434070"/>
    <w:rsid w:val="004340B7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12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04D"/>
    <w:rsid w:val="004401C1"/>
    <w:rsid w:val="00440224"/>
    <w:rsid w:val="004402DB"/>
    <w:rsid w:val="004406F3"/>
    <w:rsid w:val="0044095B"/>
    <w:rsid w:val="00440E62"/>
    <w:rsid w:val="00440EBC"/>
    <w:rsid w:val="00440FBB"/>
    <w:rsid w:val="00440FC2"/>
    <w:rsid w:val="00441191"/>
    <w:rsid w:val="004412C4"/>
    <w:rsid w:val="00441621"/>
    <w:rsid w:val="004416C6"/>
    <w:rsid w:val="004417EE"/>
    <w:rsid w:val="00441D4A"/>
    <w:rsid w:val="00442250"/>
    <w:rsid w:val="00442493"/>
    <w:rsid w:val="0044255D"/>
    <w:rsid w:val="004425F4"/>
    <w:rsid w:val="0044265E"/>
    <w:rsid w:val="00442676"/>
    <w:rsid w:val="004426AD"/>
    <w:rsid w:val="00442979"/>
    <w:rsid w:val="00442BA3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20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BF4"/>
    <w:rsid w:val="00445C97"/>
    <w:rsid w:val="0044605B"/>
    <w:rsid w:val="004460B9"/>
    <w:rsid w:val="0044694F"/>
    <w:rsid w:val="00446C51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AD6"/>
    <w:rsid w:val="00447BAD"/>
    <w:rsid w:val="00447DD8"/>
    <w:rsid w:val="00447FBC"/>
    <w:rsid w:val="00447FE1"/>
    <w:rsid w:val="0045011D"/>
    <w:rsid w:val="004502FE"/>
    <w:rsid w:val="00450315"/>
    <w:rsid w:val="00450891"/>
    <w:rsid w:val="0045097B"/>
    <w:rsid w:val="004509A8"/>
    <w:rsid w:val="00450AFB"/>
    <w:rsid w:val="00450B69"/>
    <w:rsid w:val="00450C18"/>
    <w:rsid w:val="00450C7F"/>
    <w:rsid w:val="00450FFA"/>
    <w:rsid w:val="0045107C"/>
    <w:rsid w:val="00451157"/>
    <w:rsid w:val="0045143A"/>
    <w:rsid w:val="0045156B"/>
    <w:rsid w:val="004515B4"/>
    <w:rsid w:val="0045166E"/>
    <w:rsid w:val="004517FF"/>
    <w:rsid w:val="00451928"/>
    <w:rsid w:val="00451A6D"/>
    <w:rsid w:val="00451A7E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2F79"/>
    <w:rsid w:val="00452FE6"/>
    <w:rsid w:val="004532B8"/>
    <w:rsid w:val="004535DA"/>
    <w:rsid w:val="004535DD"/>
    <w:rsid w:val="00453920"/>
    <w:rsid w:val="00453C5E"/>
    <w:rsid w:val="00453D31"/>
    <w:rsid w:val="00453DE4"/>
    <w:rsid w:val="00453F0A"/>
    <w:rsid w:val="00453FF2"/>
    <w:rsid w:val="004540A8"/>
    <w:rsid w:val="00454130"/>
    <w:rsid w:val="00454508"/>
    <w:rsid w:val="00454518"/>
    <w:rsid w:val="00454584"/>
    <w:rsid w:val="00454E0B"/>
    <w:rsid w:val="00455044"/>
    <w:rsid w:val="0045517C"/>
    <w:rsid w:val="004552BD"/>
    <w:rsid w:val="0045572B"/>
    <w:rsid w:val="00455776"/>
    <w:rsid w:val="0045595E"/>
    <w:rsid w:val="00455AA0"/>
    <w:rsid w:val="00455B5D"/>
    <w:rsid w:val="00455BB7"/>
    <w:rsid w:val="00455DF7"/>
    <w:rsid w:val="00455E53"/>
    <w:rsid w:val="00456082"/>
    <w:rsid w:val="00456307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967"/>
    <w:rsid w:val="00460ACD"/>
    <w:rsid w:val="00460B1C"/>
    <w:rsid w:val="00460C69"/>
    <w:rsid w:val="00461057"/>
    <w:rsid w:val="0046125E"/>
    <w:rsid w:val="0046149E"/>
    <w:rsid w:val="0046189F"/>
    <w:rsid w:val="00461AAB"/>
    <w:rsid w:val="00461AB7"/>
    <w:rsid w:val="0046217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C05"/>
    <w:rsid w:val="00463D16"/>
    <w:rsid w:val="004641A7"/>
    <w:rsid w:val="00464289"/>
    <w:rsid w:val="00464326"/>
    <w:rsid w:val="0046470D"/>
    <w:rsid w:val="00464790"/>
    <w:rsid w:val="004648B4"/>
    <w:rsid w:val="00464AF1"/>
    <w:rsid w:val="00464C64"/>
    <w:rsid w:val="00464D54"/>
    <w:rsid w:val="00464DF1"/>
    <w:rsid w:val="00464EF1"/>
    <w:rsid w:val="00464F4B"/>
    <w:rsid w:val="004650E0"/>
    <w:rsid w:val="00465478"/>
    <w:rsid w:val="0046558B"/>
    <w:rsid w:val="00465627"/>
    <w:rsid w:val="0046584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8DC"/>
    <w:rsid w:val="00467A69"/>
    <w:rsid w:val="00467B0D"/>
    <w:rsid w:val="00467CAD"/>
    <w:rsid w:val="00467D8D"/>
    <w:rsid w:val="00470360"/>
    <w:rsid w:val="004703AC"/>
    <w:rsid w:val="00470475"/>
    <w:rsid w:val="00470ABC"/>
    <w:rsid w:val="00470B28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8EF"/>
    <w:rsid w:val="00471B83"/>
    <w:rsid w:val="00471CAD"/>
    <w:rsid w:val="00471F32"/>
    <w:rsid w:val="0047207C"/>
    <w:rsid w:val="004721B7"/>
    <w:rsid w:val="004721C8"/>
    <w:rsid w:val="0047234C"/>
    <w:rsid w:val="0047241D"/>
    <w:rsid w:val="004724A8"/>
    <w:rsid w:val="0047258A"/>
    <w:rsid w:val="004726DB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E46"/>
    <w:rsid w:val="00473E9C"/>
    <w:rsid w:val="00473FF4"/>
    <w:rsid w:val="0047410E"/>
    <w:rsid w:val="0047441C"/>
    <w:rsid w:val="00474509"/>
    <w:rsid w:val="0047451F"/>
    <w:rsid w:val="0047459C"/>
    <w:rsid w:val="004747A5"/>
    <w:rsid w:val="004748B3"/>
    <w:rsid w:val="00474D83"/>
    <w:rsid w:val="00474E18"/>
    <w:rsid w:val="0047519E"/>
    <w:rsid w:val="00475218"/>
    <w:rsid w:val="0047527E"/>
    <w:rsid w:val="004756B1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3AD"/>
    <w:rsid w:val="004775CF"/>
    <w:rsid w:val="00477654"/>
    <w:rsid w:val="00477706"/>
    <w:rsid w:val="0047789E"/>
    <w:rsid w:val="00477C7F"/>
    <w:rsid w:val="00477F7A"/>
    <w:rsid w:val="004800D1"/>
    <w:rsid w:val="00480252"/>
    <w:rsid w:val="0048026F"/>
    <w:rsid w:val="004805A3"/>
    <w:rsid w:val="004806C6"/>
    <w:rsid w:val="00480941"/>
    <w:rsid w:val="004809D5"/>
    <w:rsid w:val="00480BFE"/>
    <w:rsid w:val="00480C75"/>
    <w:rsid w:val="00480EBC"/>
    <w:rsid w:val="004811CF"/>
    <w:rsid w:val="00481586"/>
    <w:rsid w:val="0048162A"/>
    <w:rsid w:val="00481725"/>
    <w:rsid w:val="0048207D"/>
    <w:rsid w:val="00482202"/>
    <w:rsid w:val="00482498"/>
    <w:rsid w:val="004824C3"/>
    <w:rsid w:val="00482569"/>
    <w:rsid w:val="00482899"/>
    <w:rsid w:val="0048293F"/>
    <w:rsid w:val="00482F0B"/>
    <w:rsid w:val="0048325B"/>
    <w:rsid w:val="004835FE"/>
    <w:rsid w:val="00483CE0"/>
    <w:rsid w:val="00483FF2"/>
    <w:rsid w:val="0048429D"/>
    <w:rsid w:val="004844CF"/>
    <w:rsid w:val="0048480B"/>
    <w:rsid w:val="00484BC9"/>
    <w:rsid w:val="00484C6D"/>
    <w:rsid w:val="00484D2D"/>
    <w:rsid w:val="0048522C"/>
    <w:rsid w:val="00485402"/>
    <w:rsid w:val="00485604"/>
    <w:rsid w:val="004859D1"/>
    <w:rsid w:val="00485CD5"/>
    <w:rsid w:val="00485CE3"/>
    <w:rsid w:val="00485DF4"/>
    <w:rsid w:val="00485EAA"/>
    <w:rsid w:val="0048601B"/>
    <w:rsid w:val="00486030"/>
    <w:rsid w:val="00486386"/>
    <w:rsid w:val="004864D9"/>
    <w:rsid w:val="0048674F"/>
    <w:rsid w:val="004867C6"/>
    <w:rsid w:val="0048680E"/>
    <w:rsid w:val="004869EC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87C24"/>
    <w:rsid w:val="00490353"/>
    <w:rsid w:val="004907BD"/>
    <w:rsid w:val="00490968"/>
    <w:rsid w:val="00490A25"/>
    <w:rsid w:val="00490A63"/>
    <w:rsid w:val="00490B9F"/>
    <w:rsid w:val="00490D94"/>
    <w:rsid w:val="00490E41"/>
    <w:rsid w:val="00491009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9A6"/>
    <w:rsid w:val="00494BB5"/>
    <w:rsid w:val="00494BDE"/>
    <w:rsid w:val="00494ED1"/>
    <w:rsid w:val="00495003"/>
    <w:rsid w:val="0049514F"/>
    <w:rsid w:val="0049569D"/>
    <w:rsid w:val="004956BD"/>
    <w:rsid w:val="0049588F"/>
    <w:rsid w:val="004958B1"/>
    <w:rsid w:val="004958CA"/>
    <w:rsid w:val="00495AA0"/>
    <w:rsid w:val="00495DFA"/>
    <w:rsid w:val="00496140"/>
    <w:rsid w:val="00496506"/>
    <w:rsid w:val="0049671B"/>
    <w:rsid w:val="00496A68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CE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C1A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09"/>
    <w:rsid w:val="004A2D89"/>
    <w:rsid w:val="004A2E43"/>
    <w:rsid w:val="004A2F3E"/>
    <w:rsid w:val="004A3455"/>
    <w:rsid w:val="004A35B5"/>
    <w:rsid w:val="004A37BF"/>
    <w:rsid w:val="004A38DB"/>
    <w:rsid w:val="004A3A2C"/>
    <w:rsid w:val="004A3ED5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C2D"/>
    <w:rsid w:val="004A5D8D"/>
    <w:rsid w:val="004A5E6F"/>
    <w:rsid w:val="004A60C1"/>
    <w:rsid w:val="004A62FD"/>
    <w:rsid w:val="004A63CA"/>
    <w:rsid w:val="004A657E"/>
    <w:rsid w:val="004A674C"/>
    <w:rsid w:val="004A696A"/>
    <w:rsid w:val="004A69A9"/>
    <w:rsid w:val="004A700B"/>
    <w:rsid w:val="004A713B"/>
    <w:rsid w:val="004A71B8"/>
    <w:rsid w:val="004A73D3"/>
    <w:rsid w:val="004A7512"/>
    <w:rsid w:val="004A7589"/>
    <w:rsid w:val="004A7830"/>
    <w:rsid w:val="004A78CE"/>
    <w:rsid w:val="004A7C9E"/>
    <w:rsid w:val="004B0113"/>
    <w:rsid w:val="004B01A3"/>
    <w:rsid w:val="004B0266"/>
    <w:rsid w:val="004B03E2"/>
    <w:rsid w:val="004B03F7"/>
    <w:rsid w:val="004B0405"/>
    <w:rsid w:val="004B078D"/>
    <w:rsid w:val="004B07E1"/>
    <w:rsid w:val="004B0910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61C"/>
    <w:rsid w:val="004B2723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3D5A"/>
    <w:rsid w:val="004B4457"/>
    <w:rsid w:val="004B4586"/>
    <w:rsid w:val="004B465A"/>
    <w:rsid w:val="004B4714"/>
    <w:rsid w:val="004B4DAA"/>
    <w:rsid w:val="004B4DF1"/>
    <w:rsid w:val="004B5027"/>
    <w:rsid w:val="004B5395"/>
    <w:rsid w:val="004B55CA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D59"/>
    <w:rsid w:val="004B6D91"/>
    <w:rsid w:val="004B6E5A"/>
    <w:rsid w:val="004B73C2"/>
    <w:rsid w:val="004B7715"/>
    <w:rsid w:val="004B77AA"/>
    <w:rsid w:val="004B7AED"/>
    <w:rsid w:val="004B7BA1"/>
    <w:rsid w:val="004B7BEC"/>
    <w:rsid w:val="004B7CF3"/>
    <w:rsid w:val="004B7D5B"/>
    <w:rsid w:val="004C003C"/>
    <w:rsid w:val="004C0253"/>
    <w:rsid w:val="004C02D1"/>
    <w:rsid w:val="004C04B7"/>
    <w:rsid w:val="004C0723"/>
    <w:rsid w:val="004C0856"/>
    <w:rsid w:val="004C088F"/>
    <w:rsid w:val="004C0CA4"/>
    <w:rsid w:val="004C0F9C"/>
    <w:rsid w:val="004C12EE"/>
    <w:rsid w:val="004C150F"/>
    <w:rsid w:val="004C15F9"/>
    <w:rsid w:val="004C1630"/>
    <w:rsid w:val="004C1757"/>
    <w:rsid w:val="004C189A"/>
    <w:rsid w:val="004C19B8"/>
    <w:rsid w:val="004C1AF5"/>
    <w:rsid w:val="004C1B48"/>
    <w:rsid w:val="004C1C78"/>
    <w:rsid w:val="004C1D41"/>
    <w:rsid w:val="004C1F43"/>
    <w:rsid w:val="004C1F94"/>
    <w:rsid w:val="004C20A6"/>
    <w:rsid w:val="004C2109"/>
    <w:rsid w:val="004C232D"/>
    <w:rsid w:val="004C239D"/>
    <w:rsid w:val="004C2450"/>
    <w:rsid w:val="004C2480"/>
    <w:rsid w:val="004C25E6"/>
    <w:rsid w:val="004C27FA"/>
    <w:rsid w:val="004C2A1E"/>
    <w:rsid w:val="004C2C96"/>
    <w:rsid w:val="004C2F99"/>
    <w:rsid w:val="004C2FC8"/>
    <w:rsid w:val="004C310D"/>
    <w:rsid w:val="004C3254"/>
    <w:rsid w:val="004C36B4"/>
    <w:rsid w:val="004C37F3"/>
    <w:rsid w:val="004C3AD7"/>
    <w:rsid w:val="004C3CC1"/>
    <w:rsid w:val="004C3ED7"/>
    <w:rsid w:val="004C412F"/>
    <w:rsid w:val="004C4427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CD9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196"/>
    <w:rsid w:val="004D02BF"/>
    <w:rsid w:val="004D03AD"/>
    <w:rsid w:val="004D040E"/>
    <w:rsid w:val="004D0639"/>
    <w:rsid w:val="004D0700"/>
    <w:rsid w:val="004D0719"/>
    <w:rsid w:val="004D07BC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8EB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899"/>
    <w:rsid w:val="004D3982"/>
    <w:rsid w:val="004D3A91"/>
    <w:rsid w:val="004D41A1"/>
    <w:rsid w:val="004D435F"/>
    <w:rsid w:val="004D4480"/>
    <w:rsid w:val="004D462C"/>
    <w:rsid w:val="004D4948"/>
    <w:rsid w:val="004D4A1A"/>
    <w:rsid w:val="004D4AF2"/>
    <w:rsid w:val="004D4DD4"/>
    <w:rsid w:val="004D597B"/>
    <w:rsid w:val="004D5AB4"/>
    <w:rsid w:val="004D5BE4"/>
    <w:rsid w:val="004D5D0E"/>
    <w:rsid w:val="004D5E4D"/>
    <w:rsid w:val="004D5F38"/>
    <w:rsid w:val="004D6546"/>
    <w:rsid w:val="004D6666"/>
    <w:rsid w:val="004D6674"/>
    <w:rsid w:val="004D6B42"/>
    <w:rsid w:val="004D6BBE"/>
    <w:rsid w:val="004D6D03"/>
    <w:rsid w:val="004D7288"/>
    <w:rsid w:val="004D72A8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672"/>
    <w:rsid w:val="004E0860"/>
    <w:rsid w:val="004E09E1"/>
    <w:rsid w:val="004E0CE0"/>
    <w:rsid w:val="004E105E"/>
    <w:rsid w:val="004E12D3"/>
    <w:rsid w:val="004E1322"/>
    <w:rsid w:val="004E1416"/>
    <w:rsid w:val="004E17DE"/>
    <w:rsid w:val="004E198F"/>
    <w:rsid w:val="004E1A22"/>
    <w:rsid w:val="004E1ACC"/>
    <w:rsid w:val="004E1F8D"/>
    <w:rsid w:val="004E2328"/>
    <w:rsid w:val="004E2434"/>
    <w:rsid w:val="004E281A"/>
    <w:rsid w:val="004E2AE8"/>
    <w:rsid w:val="004E302A"/>
    <w:rsid w:val="004E3495"/>
    <w:rsid w:val="004E3649"/>
    <w:rsid w:val="004E36CF"/>
    <w:rsid w:val="004E3818"/>
    <w:rsid w:val="004E3E19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2FC"/>
    <w:rsid w:val="004E541B"/>
    <w:rsid w:val="004E56F6"/>
    <w:rsid w:val="004E57E9"/>
    <w:rsid w:val="004E590A"/>
    <w:rsid w:val="004E5AD0"/>
    <w:rsid w:val="004E5BD8"/>
    <w:rsid w:val="004E5D53"/>
    <w:rsid w:val="004E5D57"/>
    <w:rsid w:val="004E5F81"/>
    <w:rsid w:val="004E61A5"/>
    <w:rsid w:val="004E6437"/>
    <w:rsid w:val="004E643E"/>
    <w:rsid w:val="004E6664"/>
    <w:rsid w:val="004E6737"/>
    <w:rsid w:val="004E6981"/>
    <w:rsid w:val="004E6DBA"/>
    <w:rsid w:val="004E7695"/>
    <w:rsid w:val="004E7D58"/>
    <w:rsid w:val="004F012F"/>
    <w:rsid w:val="004F01AC"/>
    <w:rsid w:val="004F0297"/>
    <w:rsid w:val="004F037A"/>
    <w:rsid w:val="004F05BE"/>
    <w:rsid w:val="004F0615"/>
    <w:rsid w:val="004F0997"/>
    <w:rsid w:val="004F0A7C"/>
    <w:rsid w:val="004F0B0A"/>
    <w:rsid w:val="004F0BC4"/>
    <w:rsid w:val="004F0D6B"/>
    <w:rsid w:val="004F0F72"/>
    <w:rsid w:val="004F1201"/>
    <w:rsid w:val="004F14B1"/>
    <w:rsid w:val="004F15B8"/>
    <w:rsid w:val="004F15BE"/>
    <w:rsid w:val="004F18FC"/>
    <w:rsid w:val="004F1AD3"/>
    <w:rsid w:val="004F1C69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AAB"/>
    <w:rsid w:val="004F3D28"/>
    <w:rsid w:val="004F41A3"/>
    <w:rsid w:val="004F4353"/>
    <w:rsid w:val="004F457A"/>
    <w:rsid w:val="004F45D1"/>
    <w:rsid w:val="004F471A"/>
    <w:rsid w:val="004F473C"/>
    <w:rsid w:val="004F47F9"/>
    <w:rsid w:val="004F49E5"/>
    <w:rsid w:val="004F4B70"/>
    <w:rsid w:val="004F4BB8"/>
    <w:rsid w:val="004F4BBC"/>
    <w:rsid w:val="004F4EA8"/>
    <w:rsid w:val="004F4ECF"/>
    <w:rsid w:val="004F4ED0"/>
    <w:rsid w:val="004F5197"/>
    <w:rsid w:val="004F51D5"/>
    <w:rsid w:val="004F52B6"/>
    <w:rsid w:val="004F533C"/>
    <w:rsid w:val="004F53AB"/>
    <w:rsid w:val="004F54E4"/>
    <w:rsid w:val="004F58A6"/>
    <w:rsid w:val="004F58F6"/>
    <w:rsid w:val="004F59A2"/>
    <w:rsid w:val="004F5C55"/>
    <w:rsid w:val="004F5E5A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97D"/>
    <w:rsid w:val="00500AF5"/>
    <w:rsid w:val="00500B26"/>
    <w:rsid w:val="00500BB7"/>
    <w:rsid w:val="00500D02"/>
    <w:rsid w:val="00500D04"/>
    <w:rsid w:val="005013A3"/>
    <w:rsid w:val="005013B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281"/>
    <w:rsid w:val="00503332"/>
    <w:rsid w:val="00503339"/>
    <w:rsid w:val="005034C1"/>
    <w:rsid w:val="0050379A"/>
    <w:rsid w:val="00503939"/>
    <w:rsid w:val="00503AF7"/>
    <w:rsid w:val="00503B62"/>
    <w:rsid w:val="00503C42"/>
    <w:rsid w:val="00503CA8"/>
    <w:rsid w:val="00503D59"/>
    <w:rsid w:val="00503D8F"/>
    <w:rsid w:val="00503DFB"/>
    <w:rsid w:val="00503F52"/>
    <w:rsid w:val="0050400F"/>
    <w:rsid w:val="00504430"/>
    <w:rsid w:val="0050445D"/>
    <w:rsid w:val="00504612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0EF"/>
    <w:rsid w:val="0050638A"/>
    <w:rsid w:val="0050655B"/>
    <w:rsid w:val="00506588"/>
    <w:rsid w:val="005069D6"/>
    <w:rsid w:val="00506AE9"/>
    <w:rsid w:val="00506D4A"/>
    <w:rsid w:val="0050707F"/>
    <w:rsid w:val="00507304"/>
    <w:rsid w:val="00507347"/>
    <w:rsid w:val="005075B0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C"/>
    <w:rsid w:val="00511B0F"/>
    <w:rsid w:val="00511BFB"/>
    <w:rsid w:val="00511BFF"/>
    <w:rsid w:val="00511C46"/>
    <w:rsid w:val="0051208D"/>
    <w:rsid w:val="005120B9"/>
    <w:rsid w:val="00512677"/>
    <w:rsid w:val="00512A2C"/>
    <w:rsid w:val="00512EF8"/>
    <w:rsid w:val="00513051"/>
    <w:rsid w:val="005131E5"/>
    <w:rsid w:val="00513315"/>
    <w:rsid w:val="0051337A"/>
    <w:rsid w:val="00513897"/>
    <w:rsid w:val="00513AB7"/>
    <w:rsid w:val="00513BE9"/>
    <w:rsid w:val="00513D67"/>
    <w:rsid w:val="0051403F"/>
    <w:rsid w:val="00514043"/>
    <w:rsid w:val="0051421F"/>
    <w:rsid w:val="005144FF"/>
    <w:rsid w:val="00514649"/>
    <w:rsid w:val="005149C8"/>
    <w:rsid w:val="00514A1B"/>
    <w:rsid w:val="00514E30"/>
    <w:rsid w:val="00514EE1"/>
    <w:rsid w:val="005154EC"/>
    <w:rsid w:val="005155EF"/>
    <w:rsid w:val="00515802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D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26"/>
    <w:rsid w:val="00521591"/>
    <w:rsid w:val="00521715"/>
    <w:rsid w:val="005218A1"/>
    <w:rsid w:val="00521A2B"/>
    <w:rsid w:val="00521A48"/>
    <w:rsid w:val="00521A7E"/>
    <w:rsid w:val="00521A8D"/>
    <w:rsid w:val="00521DD4"/>
    <w:rsid w:val="00521E31"/>
    <w:rsid w:val="00521FE4"/>
    <w:rsid w:val="00522171"/>
    <w:rsid w:val="005225F5"/>
    <w:rsid w:val="00522D2C"/>
    <w:rsid w:val="00523179"/>
    <w:rsid w:val="0052337D"/>
    <w:rsid w:val="00523A66"/>
    <w:rsid w:val="00523C7E"/>
    <w:rsid w:val="00523E46"/>
    <w:rsid w:val="00524013"/>
    <w:rsid w:val="0052406C"/>
    <w:rsid w:val="00524202"/>
    <w:rsid w:val="0052431C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CC"/>
    <w:rsid w:val="005250D5"/>
    <w:rsid w:val="005250FA"/>
    <w:rsid w:val="0052533F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5FF6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6F79"/>
    <w:rsid w:val="00527122"/>
    <w:rsid w:val="0052723F"/>
    <w:rsid w:val="0052737B"/>
    <w:rsid w:val="0052755C"/>
    <w:rsid w:val="00527C73"/>
    <w:rsid w:val="00527C77"/>
    <w:rsid w:val="00527CD5"/>
    <w:rsid w:val="00527D8E"/>
    <w:rsid w:val="00527DD8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17F"/>
    <w:rsid w:val="00531205"/>
    <w:rsid w:val="00531338"/>
    <w:rsid w:val="005314B3"/>
    <w:rsid w:val="005316B9"/>
    <w:rsid w:val="00531797"/>
    <w:rsid w:val="00531C6F"/>
    <w:rsid w:val="00531C93"/>
    <w:rsid w:val="00531DD1"/>
    <w:rsid w:val="00532082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7C5"/>
    <w:rsid w:val="00533812"/>
    <w:rsid w:val="00533C9A"/>
    <w:rsid w:val="00534488"/>
    <w:rsid w:val="00534588"/>
    <w:rsid w:val="00534813"/>
    <w:rsid w:val="005349DB"/>
    <w:rsid w:val="00534AEB"/>
    <w:rsid w:val="00534C5F"/>
    <w:rsid w:val="00534E06"/>
    <w:rsid w:val="00534EF9"/>
    <w:rsid w:val="00535095"/>
    <w:rsid w:val="005350B3"/>
    <w:rsid w:val="00535224"/>
    <w:rsid w:val="0053527E"/>
    <w:rsid w:val="005352A2"/>
    <w:rsid w:val="005353AF"/>
    <w:rsid w:val="00535467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C9C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51"/>
    <w:rsid w:val="00540269"/>
    <w:rsid w:val="0054067A"/>
    <w:rsid w:val="00540961"/>
    <w:rsid w:val="005409BD"/>
    <w:rsid w:val="00540E1A"/>
    <w:rsid w:val="00540F50"/>
    <w:rsid w:val="00541035"/>
    <w:rsid w:val="005410C8"/>
    <w:rsid w:val="0054123B"/>
    <w:rsid w:val="005415E5"/>
    <w:rsid w:val="005418BB"/>
    <w:rsid w:val="00541E4C"/>
    <w:rsid w:val="00542009"/>
    <w:rsid w:val="005421CD"/>
    <w:rsid w:val="00542640"/>
    <w:rsid w:val="0054275B"/>
    <w:rsid w:val="005427B7"/>
    <w:rsid w:val="0054280A"/>
    <w:rsid w:val="00542A52"/>
    <w:rsid w:val="00542E91"/>
    <w:rsid w:val="00542F5D"/>
    <w:rsid w:val="00542FA5"/>
    <w:rsid w:val="005430E5"/>
    <w:rsid w:val="0054334F"/>
    <w:rsid w:val="00543399"/>
    <w:rsid w:val="00543B2D"/>
    <w:rsid w:val="00543B7D"/>
    <w:rsid w:val="00543DE7"/>
    <w:rsid w:val="00543FBD"/>
    <w:rsid w:val="0054408C"/>
    <w:rsid w:val="005442C4"/>
    <w:rsid w:val="00544320"/>
    <w:rsid w:val="005447B2"/>
    <w:rsid w:val="00544A43"/>
    <w:rsid w:val="00544B14"/>
    <w:rsid w:val="00544BE3"/>
    <w:rsid w:val="00544C08"/>
    <w:rsid w:val="00544CC5"/>
    <w:rsid w:val="00544CD6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B9A"/>
    <w:rsid w:val="00547E06"/>
    <w:rsid w:val="00550331"/>
    <w:rsid w:val="005504ED"/>
    <w:rsid w:val="00550641"/>
    <w:rsid w:val="00550833"/>
    <w:rsid w:val="00550AAC"/>
    <w:rsid w:val="00550B60"/>
    <w:rsid w:val="00550D18"/>
    <w:rsid w:val="0055158C"/>
    <w:rsid w:val="00551D51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92"/>
    <w:rsid w:val="00553FB3"/>
    <w:rsid w:val="00554115"/>
    <w:rsid w:val="005541C1"/>
    <w:rsid w:val="00554421"/>
    <w:rsid w:val="0055475A"/>
    <w:rsid w:val="0055487F"/>
    <w:rsid w:val="00554920"/>
    <w:rsid w:val="00554A47"/>
    <w:rsid w:val="00554ACA"/>
    <w:rsid w:val="00554E64"/>
    <w:rsid w:val="00555624"/>
    <w:rsid w:val="00555726"/>
    <w:rsid w:val="00555CB8"/>
    <w:rsid w:val="00555D98"/>
    <w:rsid w:val="0055637E"/>
    <w:rsid w:val="00556497"/>
    <w:rsid w:val="0055663D"/>
    <w:rsid w:val="00556701"/>
    <w:rsid w:val="00556761"/>
    <w:rsid w:val="0055692B"/>
    <w:rsid w:val="00556B6B"/>
    <w:rsid w:val="00556CCB"/>
    <w:rsid w:val="00556DA9"/>
    <w:rsid w:val="00556F1F"/>
    <w:rsid w:val="0055706F"/>
    <w:rsid w:val="005570A6"/>
    <w:rsid w:val="00557503"/>
    <w:rsid w:val="00557733"/>
    <w:rsid w:val="0055777F"/>
    <w:rsid w:val="00557CFB"/>
    <w:rsid w:val="00557D4D"/>
    <w:rsid w:val="00557EDD"/>
    <w:rsid w:val="00557FD4"/>
    <w:rsid w:val="00560265"/>
    <w:rsid w:val="00560371"/>
    <w:rsid w:val="00560479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696"/>
    <w:rsid w:val="00561735"/>
    <w:rsid w:val="00561822"/>
    <w:rsid w:val="0056188C"/>
    <w:rsid w:val="00561B16"/>
    <w:rsid w:val="00561B54"/>
    <w:rsid w:val="00561C20"/>
    <w:rsid w:val="00561C5E"/>
    <w:rsid w:val="00561D64"/>
    <w:rsid w:val="00561EF3"/>
    <w:rsid w:val="00562266"/>
    <w:rsid w:val="005623DD"/>
    <w:rsid w:val="00562576"/>
    <w:rsid w:val="00562681"/>
    <w:rsid w:val="00562884"/>
    <w:rsid w:val="00562A10"/>
    <w:rsid w:val="00562B87"/>
    <w:rsid w:val="00562E57"/>
    <w:rsid w:val="0056316C"/>
    <w:rsid w:val="005631DE"/>
    <w:rsid w:val="00563230"/>
    <w:rsid w:val="00563445"/>
    <w:rsid w:val="00563550"/>
    <w:rsid w:val="0056369F"/>
    <w:rsid w:val="0056381D"/>
    <w:rsid w:val="005638BE"/>
    <w:rsid w:val="0056391C"/>
    <w:rsid w:val="00563AB3"/>
    <w:rsid w:val="00563B0B"/>
    <w:rsid w:val="00563B17"/>
    <w:rsid w:val="00563BDD"/>
    <w:rsid w:val="00563C66"/>
    <w:rsid w:val="00563D5E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49B"/>
    <w:rsid w:val="005666E0"/>
    <w:rsid w:val="005667C5"/>
    <w:rsid w:val="0056720B"/>
    <w:rsid w:val="00567370"/>
    <w:rsid w:val="00567416"/>
    <w:rsid w:val="0056768E"/>
    <w:rsid w:val="005676FC"/>
    <w:rsid w:val="00567708"/>
    <w:rsid w:val="00567B10"/>
    <w:rsid w:val="00567BE6"/>
    <w:rsid w:val="00567DC4"/>
    <w:rsid w:val="00567E40"/>
    <w:rsid w:val="00567EE1"/>
    <w:rsid w:val="00567F38"/>
    <w:rsid w:val="005705BB"/>
    <w:rsid w:val="0057087F"/>
    <w:rsid w:val="00570A0C"/>
    <w:rsid w:val="00570B4D"/>
    <w:rsid w:val="00570E4D"/>
    <w:rsid w:val="00570E56"/>
    <w:rsid w:val="00570F90"/>
    <w:rsid w:val="00570FFB"/>
    <w:rsid w:val="0057140D"/>
    <w:rsid w:val="00571416"/>
    <w:rsid w:val="0057145F"/>
    <w:rsid w:val="005716B4"/>
    <w:rsid w:val="005719AB"/>
    <w:rsid w:val="00571B02"/>
    <w:rsid w:val="00571B21"/>
    <w:rsid w:val="00571C2B"/>
    <w:rsid w:val="00571E20"/>
    <w:rsid w:val="00571FE1"/>
    <w:rsid w:val="0057233E"/>
    <w:rsid w:val="00572359"/>
    <w:rsid w:val="005724AC"/>
    <w:rsid w:val="00572697"/>
    <w:rsid w:val="005727CE"/>
    <w:rsid w:val="00572911"/>
    <w:rsid w:val="00572BA0"/>
    <w:rsid w:val="0057301E"/>
    <w:rsid w:val="00573278"/>
    <w:rsid w:val="005733A2"/>
    <w:rsid w:val="0057342F"/>
    <w:rsid w:val="00573ACE"/>
    <w:rsid w:val="00573D90"/>
    <w:rsid w:val="0057414F"/>
    <w:rsid w:val="005743DE"/>
    <w:rsid w:val="005747EF"/>
    <w:rsid w:val="00574B21"/>
    <w:rsid w:val="00574D50"/>
    <w:rsid w:val="00574E40"/>
    <w:rsid w:val="005753AA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9FF"/>
    <w:rsid w:val="00576BF5"/>
    <w:rsid w:val="00576DC0"/>
    <w:rsid w:val="00576E75"/>
    <w:rsid w:val="00576F11"/>
    <w:rsid w:val="00576FD0"/>
    <w:rsid w:val="00577152"/>
    <w:rsid w:val="005771FD"/>
    <w:rsid w:val="00577546"/>
    <w:rsid w:val="005775F5"/>
    <w:rsid w:val="005777D2"/>
    <w:rsid w:val="005777E7"/>
    <w:rsid w:val="0057781F"/>
    <w:rsid w:val="00577A22"/>
    <w:rsid w:val="00577A86"/>
    <w:rsid w:val="00577AC3"/>
    <w:rsid w:val="00577E6A"/>
    <w:rsid w:val="00577F71"/>
    <w:rsid w:val="0058012C"/>
    <w:rsid w:val="00580879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391"/>
    <w:rsid w:val="005825DF"/>
    <w:rsid w:val="0058260C"/>
    <w:rsid w:val="0058291F"/>
    <w:rsid w:val="00582954"/>
    <w:rsid w:val="00582A72"/>
    <w:rsid w:val="00582AD7"/>
    <w:rsid w:val="00582DF7"/>
    <w:rsid w:val="00582F52"/>
    <w:rsid w:val="00582F70"/>
    <w:rsid w:val="005833D3"/>
    <w:rsid w:val="00583485"/>
    <w:rsid w:val="0058360C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245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59A1"/>
    <w:rsid w:val="00585B13"/>
    <w:rsid w:val="00585BC9"/>
    <w:rsid w:val="00585BD9"/>
    <w:rsid w:val="00586302"/>
    <w:rsid w:val="00586433"/>
    <w:rsid w:val="00586450"/>
    <w:rsid w:val="005866E6"/>
    <w:rsid w:val="00586BCC"/>
    <w:rsid w:val="00586BEA"/>
    <w:rsid w:val="00586D40"/>
    <w:rsid w:val="00586DC9"/>
    <w:rsid w:val="00587185"/>
    <w:rsid w:val="00587255"/>
    <w:rsid w:val="005873FE"/>
    <w:rsid w:val="00587569"/>
    <w:rsid w:val="005875CA"/>
    <w:rsid w:val="00587960"/>
    <w:rsid w:val="00587A04"/>
    <w:rsid w:val="00587C11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1DA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2FD9"/>
    <w:rsid w:val="00592FF4"/>
    <w:rsid w:val="00593048"/>
    <w:rsid w:val="00593142"/>
    <w:rsid w:val="005933D9"/>
    <w:rsid w:val="005935AF"/>
    <w:rsid w:val="00593774"/>
    <w:rsid w:val="00593A8A"/>
    <w:rsid w:val="00593AD9"/>
    <w:rsid w:val="00593FBE"/>
    <w:rsid w:val="005940A3"/>
    <w:rsid w:val="005944C1"/>
    <w:rsid w:val="00594713"/>
    <w:rsid w:val="0059472E"/>
    <w:rsid w:val="0059473F"/>
    <w:rsid w:val="0059485D"/>
    <w:rsid w:val="00594991"/>
    <w:rsid w:val="00594F1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5EE7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7F7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9C4"/>
    <w:rsid w:val="005A2CD1"/>
    <w:rsid w:val="005A2DB5"/>
    <w:rsid w:val="005A2DB7"/>
    <w:rsid w:val="005A2F6B"/>
    <w:rsid w:val="005A304D"/>
    <w:rsid w:val="005A3087"/>
    <w:rsid w:val="005A32D2"/>
    <w:rsid w:val="005A34D9"/>
    <w:rsid w:val="005A34E2"/>
    <w:rsid w:val="005A3719"/>
    <w:rsid w:val="005A3B46"/>
    <w:rsid w:val="005A3B94"/>
    <w:rsid w:val="005A3D90"/>
    <w:rsid w:val="005A41E8"/>
    <w:rsid w:val="005A422D"/>
    <w:rsid w:val="005A4529"/>
    <w:rsid w:val="005A48D4"/>
    <w:rsid w:val="005A4952"/>
    <w:rsid w:val="005A4A07"/>
    <w:rsid w:val="005A4A8A"/>
    <w:rsid w:val="005A4BCC"/>
    <w:rsid w:val="005A4DD8"/>
    <w:rsid w:val="005A503D"/>
    <w:rsid w:val="005A506E"/>
    <w:rsid w:val="005A51E2"/>
    <w:rsid w:val="005A524A"/>
    <w:rsid w:val="005A53BF"/>
    <w:rsid w:val="005A54AB"/>
    <w:rsid w:val="005A586B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2C"/>
    <w:rsid w:val="005A7758"/>
    <w:rsid w:val="005A77BF"/>
    <w:rsid w:val="005A794C"/>
    <w:rsid w:val="005A7AE3"/>
    <w:rsid w:val="005A7AEC"/>
    <w:rsid w:val="005A7CEE"/>
    <w:rsid w:val="005B00D6"/>
    <w:rsid w:val="005B0367"/>
    <w:rsid w:val="005B0380"/>
    <w:rsid w:val="005B0491"/>
    <w:rsid w:val="005B0754"/>
    <w:rsid w:val="005B1132"/>
    <w:rsid w:val="005B17E1"/>
    <w:rsid w:val="005B197E"/>
    <w:rsid w:val="005B1A7D"/>
    <w:rsid w:val="005B1E1E"/>
    <w:rsid w:val="005B1FE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431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0A"/>
    <w:rsid w:val="005B5214"/>
    <w:rsid w:val="005B52CF"/>
    <w:rsid w:val="005B55D4"/>
    <w:rsid w:val="005B562C"/>
    <w:rsid w:val="005B573B"/>
    <w:rsid w:val="005B598C"/>
    <w:rsid w:val="005B5AFD"/>
    <w:rsid w:val="005B5DD0"/>
    <w:rsid w:val="005B5FAC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2A3"/>
    <w:rsid w:val="005C12A7"/>
    <w:rsid w:val="005C136D"/>
    <w:rsid w:val="005C1400"/>
    <w:rsid w:val="005C173A"/>
    <w:rsid w:val="005C1A3B"/>
    <w:rsid w:val="005C2292"/>
    <w:rsid w:val="005C22B7"/>
    <w:rsid w:val="005C2355"/>
    <w:rsid w:val="005C2482"/>
    <w:rsid w:val="005C24C0"/>
    <w:rsid w:val="005C25B8"/>
    <w:rsid w:val="005C2748"/>
    <w:rsid w:val="005C2BA7"/>
    <w:rsid w:val="005C2D28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1D"/>
    <w:rsid w:val="005C4022"/>
    <w:rsid w:val="005C405D"/>
    <w:rsid w:val="005C4A5B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49"/>
    <w:rsid w:val="005C6973"/>
    <w:rsid w:val="005C6A72"/>
    <w:rsid w:val="005C6B0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554"/>
    <w:rsid w:val="005D0927"/>
    <w:rsid w:val="005D0AF6"/>
    <w:rsid w:val="005D0E3D"/>
    <w:rsid w:val="005D0EDB"/>
    <w:rsid w:val="005D1313"/>
    <w:rsid w:val="005D16A0"/>
    <w:rsid w:val="005D173D"/>
    <w:rsid w:val="005D17BE"/>
    <w:rsid w:val="005D17F1"/>
    <w:rsid w:val="005D1863"/>
    <w:rsid w:val="005D1A92"/>
    <w:rsid w:val="005D1C2F"/>
    <w:rsid w:val="005D1D53"/>
    <w:rsid w:val="005D22AA"/>
    <w:rsid w:val="005D270F"/>
    <w:rsid w:val="005D28A1"/>
    <w:rsid w:val="005D2A81"/>
    <w:rsid w:val="005D2A97"/>
    <w:rsid w:val="005D2B23"/>
    <w:rsid w:val="005D2B89"/>
    <w:rsid w:val="005D2E0E"/>
    <w:rsid w:val="005D3234"/>
    <w:rsid w:val="005D32CF"/>
    <w:rsid w:val="005D3378"/>
    <w:rsid w:val="005D3415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3FF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409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306"/>
    <w:rsid w:val="005E04FB"/>
    <w:rsid w:val="005E084E"/>
    <w:rsid w:val="005E09E6"/>
    <w:rsid w:val="005E0BA2"/>
    <w:rsid w:val="005E0F2C"/>
    <w:rsid w:val="005E0FA4"/>
    <w:rsid w:val="005E0FA7"/>
    <w:rsid w:val="005E1219"/>
    <w:rsid w:val="005E1292"/>
    <w:rsid w:val="005E1333"/>
    <w:rsid w:val="005E136C"/>
    <w:rsid w:val="005E13B3"/>
    <w:rsid w:val="005E13EE"/>
    <w:rsid w:val="005E1631"/>
    <w:rsid w:val="005E1648"/>
    <w:rsid w:val="005E1726"/>
    <w:rsid w:val="005E1A20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9E7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3D1"/>
    <w:rsid w:val="005E448F"/>
    <w:rsid w:val="005E45B7"/>
    <w:rsid w:val="005E46C0"/>
    <w:rsid w:val="005E4801"/>
    <w:rsid w:val="005E48CC"/>
    <w:rsid w:val="005E4934"/>
    <w:rsid w:val="005E494E"/>
    <w:rsid w:val="005E49A8"/>
    <w:rsid w:val="005E4A63"/>
    <w:rsid w:val="005E4ADE"/>
    <w:rsid w:val="005E4CD2"/>
    <w:rsid w:val="005E4F15"/>
    <w:rsid w:val="005E50FB"/>
    <w:rsid w:val="005E5213"/>
    <w:rsid w:val="005E5275"/>
    <w:rsid w:val="005E5557"/>
    <w:rsid w:val="005E58FD"/>
    <w:rsid w:val="005E5AD2"/>
    <w:rsid w:val="005E5B79"/>
    <w:rsid w:val="005E5CD9"/>
    <w:rsid w:val="005E5DAB"/>
    <w:rsid w:val="005E6251"/>
    <w:rsid w:val="005E659C"/>
    <w:rsid w:val="005E6794"/>
    <w:rsid w:val="005E683C"/>
    <w:rsid w:val="005E6930"/>
    <w:rsid w:val="005E6A9E"/>
    <w:rsid w:val="005E6CC9"/>
    <w:rsid w:val="005E72CD"/>
    <w:rsid w:val="005E72F1"/>
    <w:rsid w:val="005E765F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5AE"/>
    <w:rsid w:val="005F0830"/>
    <w:rsid w:val="005F09F4"/>
    <w:rsid w:val="005F0A88"/>
    <w:rsid w:val="005F0FFE"/>
    <w:rsid w:val="005F165F"/>
    <w:rsid w:val="005F1701"/>
    <w:rsid w:val="005F1B6D"/>
    <w:rsid w:val="005F1B90"/>
    <w:rsid w:val="005F1E63"/>
    <w:rsid w:val="005F1EEF"/>
    <w:rsid w:val="005F211E"/>
    <w:rsid w:val="005F226C"/>
    <w:rsid w:val="005F2335"/>
    <w:rsid w:val="005F236D"/>
    <w:rsid w:val="005F25BB"/>
    <w:rsid w:val="005F2620"/>
    <w:rsid w:val="005F2747"/>
    <w:rsid w:val="005F299A"/>
    <w:rsid w:val="005F2B06"/>
    <w:rsid w:val="005F2E95"/>
    <w:rsid w:val="005F3305"/>
    <w:rsid w:val="005F3376"/>
    <w:rsid w:val="005F393A"/>
    <w:rsid w:val="005F3ADD"/>
    <w:rsid w:val="005F3B09"/>
    <w:rsid w:val="005F3C8C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4FAE"/>
    <w:rsid w:val="005F5075"/>
    <w:rsid w:val="005F516C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6F16"/>
    <w:rsid w:val="005F7582"/>
    <w:rsid w:val="005F7723"/>
    <w:rsid w:val="005F7BE2"/>
    <w:rsid w:val="00600184"/>
    <w:rsid w:val="006004B4"/>
    <w:rsid w:val="006004B8"/>
    <w:rsid w:val="0060082A"/>
    <w:rsid w:val="00600A40"/>
    <w:rsid w:val="00600CB4"/>
    <w:rsid w:val="00600FF3"/>
    <w:rsid w:val="0060106B"/>
    <w:rsid w:val="0060136A"/>
    <w:rsid w:val="00601495"/>
    <w:rsid w:val="0060157C"/>
    <w:rsid w:val="0060163D"/>
    <w:rsid w:val="006017AF"/>
    <w:rsid w:val="00601A5F"/>
    <w:rsid w:val="00601AD4"/>
    <w:rsid w:val="00601B30"/>
    <w:rsid w:val="00601D86"/>
    <w:rsid w:val="00601FFE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C1"/>
    <w:rsid w:val="00603BD5"/>
    <w:rsid w:val="00603BF8"/>
    <w:rsid w:val="00603C74"/>
    <w:rsid w:val="00603ED4"/>
    <w:rsid w:val="0060425D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033"/>
    <w:rsid w:val="006062F9"/>
    <w:rsid w:val="00606761"/>
    <w:rsid w:val="006069DF"/>
    <w:rsid w:val="00606A33"/>
    <w:rsid w:val="00606CB7"/>
    <w:rsid w:val="00606D90"/>
    <w:rsid w:val="006070A5"/>
    <w:rsid w:val="00607154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0B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B26"/>
    <w:rsid w:val="00611CFA"/>
    <w:rsid w:val="00611EB9"/>
    <w:rsid w:val="00611EC2"/>
    <w:rsid w:val="006121CA"/>
    <w:rsid w:val="0061222E"/>
    <w:rsid w:val="006122AB"/>
    <w:rsid w:val="00612378"/>
    <w:rsid w:val="00612425"/>
    <w:rsid w:val="00612571"/>
    <w:rsid w:val="006125FD"/>
    <w:rsid w:val="006126D0"/>
    <w:rsid w:val="00612851"/>
    <w:rsid w:val="00612DD6"/>
    <w:rsid w:val="00612E4C"/>
    <w:rsid w:val="00612EE4"/>
    <w:rsid w:val="00612F38"/>
    <w:rsid w:val="00612F59"/>
    <w:rsid w:val="00613537"/>
    <w:rsid w:val="006138DC"/>
    <w:rsid w:val="00613A8D"/>
    <w:rsid w:val="00613CC3"/>
    <w:rsid w:val="00613EC6"/>
    <w:rsid w:val="00613F30"/>
    <w:rsid w:val="00613F76"/>
    <w:rsid w:val="0061429F"/>
    <w:rsid w:val="00614358"/>
    <w:rsid w:val="006144F7"/>
    <w:rsid w:val="00614528"/>
    <w:rsid w:val="00614730"/>
    <w:rsid w:val="00614958"/>
    <w:rsid w:val="00614BA8"/>
    <w:rsid w:val="00614CA9"/>
    <w:rsid w:val="00614DFA"/>
    <w:rsid w:val="00614ECB"/>
    <w:rsid w:val="0061513B"/>
    <w:rsid w:val="006151EE"/>
    <w:rsid w:val="00615232"/>
    <w:rsid w:val="0061523F"/>
    <w:rsid w:val="00615273"/>
    <w:rsid w:val="006152E7"/>
    <w:rsid w:val="006152F6"/>
    <w:rsid w:val="0061541B"/>
    <w:rsid w:val="00615650"/>
    <w:rsid w:val="0061566D"/>
    <w:rsid w:val="006157B8"/>
    <w:rsid w:val="00615A69"/>
    <w:rsid w:val="00616671"/>
    <w:rsid w:val="006166F9"/>
    <w:rsid w:val="006167B5"/>
    <w:rsid w:val="00616D70"/>
    <w:rsid w:val="00616E00"/>
    <w:rsid w:val="00616EFE"/>
    <w:rsid w:val="00617086"/>
    <w:rsid w:val="00617411"/>
    <w:rsid w:val="006176AE"/>
    <w:rsid w:val="0061770A"/>
    <w:rsid w:val="00617A54"/>
    <w:rsid w:val="00617B06"/>
    <w:rsid w:val="00617B89"/>
    <w:rsid w:val="00617C62"/>
    <w:rsid w:val="00617CD2"/>
    <w:rsid w:val="00617E31"/>
    <w:rsid w:val="0062052B"/>
    <w:rsid w:val="00620610"/>
    <w:rsid w:val="00620649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AD4"/>
    <w:rsid w:val="00623C4A"/>
    <w:rsid w:val="00623F22"/>
    <w:rsid w:val="006240D8"/>
    <w:rsid w:val="00624317"/>
    <w:rsid w:val="006244E1"/>
    <w:rsid w:val="0062465A"/>
    <w:rsid w:val="006248B7"/>
    <w:rsid w:val="006248D8"/>
    <w:rsid w:val="0062492C"/>
    <w:rsid w:val="00624980"/>
    <w:rsid w:val="00624E02"/>
    <w:rsid w:val="00624E03"/>
    <w:rsid w:val="00624EEC"/>
    <w:rsid w:val="00624F74"/>
    <w:rsid w:val="006252F0"/>
    <w:rsid w:val="006255B9"/>
    <w:rsid w:val="0062572E"/>
    <w:rsid w:val="0062586B"/>
    <w:rsid w:val="00625870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6F0E"/>
    <w:rsid w:val="00626F2E"/>
    <w:rsid w:val="006271A3"/>
    <w:rsid w:val="006272A0"/>
    <w:rsid w:val="00627314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3F2"/>
    <w:rsid w:val="006304B7"/>
    <w:rsid w:val="00630870"/>
    <w:rsid w:val="00630BA7"/>
    <w:rsid w:val="00630BB7"/>
    <w:rsid w:val="00630BE3"/>
    <w:rsid w:val="00630D02"/>
    <w:rsid w:val="00630F9E"/>
    <w:rsid w:val="00631068"/>
    <w:rsid w:val="00631080"/>
    <w:rsid w:val="006315A0"/>
    <w:rsid w:val="006315B7"/>
    <w:rsid w:val="0063171D"/>
    <w:rsid w:val="006317D5"/>
    <w:rsid w:val="006317F8"/>
    <w:rsid w:val="00631BA1"/>
    <w:rsid w:val="00631C05"/>
    <w:rsid w:val="00631CFD"/>
    <w:rsid w:val="00631D50"/>
    <w:rsid w:val="00631DAD"/>
    <w:rsid w:val="00631FB9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9E5"/>
    <w:rsid w:val="00632AE6"/>
    <w:rsid w:val="00632FA9"/>
    <w:rsid w:val="00633016"/>
    <w:rsid w:val="00633442"/>
    <w:rsid w:val="006334CB"/>
    <w:rsid w:val="00633843"/>
    <w:rsid w:val="00633849"/>
    <w:rsid w:val="00633858"/>
    <w:rsid w:val="0063397F"/>
    <w:rsid w:val="00633A1A"/>
    <w:rsid w:val="00633AD6"/>
    <w:rsid w:val="00633B8C"/>
    <w:rsid w:val="00633BEB"/>
    <w:rsid w:val="00633E4A"/>
    <w:rsid w:val="006343AB"/>
    <w:rsid w:val="006344B3"/>
    <w:rsid w:val="00634CB0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705"/>
    <w:rsid w:val="006378CA"/>
    <w:rsid w:val="00637DBB"/>
    <w:rsid w:val="00637DC6"/>
    <w:rsid w:val="00637E8E"/>
    <w:rsid w:val="00637EC3"/>
    <w:rsid w:val="006401E0"/>
    <w:rsid w:val="0064036F"/>
    <w:rsid w:val="00640493"/>
    <w:rsid w:val="00640756"/>
    <w:rsid w:val="00640826"/>
    <w:rsid w:val="00640A44"/>
    <w:rsid w:val="00640A57"/>
    <w:rsid w:val="00640B35"/>
    <w:rsid w:val="00640BAD"/>
    <w:rsid w:val="006412FD"/>
    <w:rsid w:val="006413FD"/>
    <w:rsid w:val="00641839"/>
    <w:rsid w:val="00641997"/>
    <w:rsid w:val="00641998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B6E"/>
    <w:rsid w:val="00643E9E"/>
    <w:rsid w:val="00643F2A"/>
    <w:rsid w:val="006443B6"/>
    <w:rsid w:val="00644641"/>
    <w:rsid w:val="006449AD"/>
    <w:rsid w:val="006449E3"/>
    <w:rsid w:val="00644B51"/>
    <w:rsid w:val="00644C2B"/>
    <w:rsid w:val="00645053"/>
    <w:rsid w:val="006452A3"/>
    <w:rsid w:val="00645487"/>
    <w:rsid w:val="00645916"/>
    <w:rsid w:val="00645A0C"/>
    <w:rsid w:val="00645A91"/>
    <w:rsid w:val="00645DCD"/>
    <w:rsid w:val="00645FDF"/>
    <w:rsid w:val="00645FFC"/>
    <w:rsid w:val="00646024"/>
    <w:rsid w:val="00646759"/>
    <w:rsid w:val="00646A96"/>
    <w:rsid w:val="00646B1D"/>
    <w:rsid w:val="00646CBC"/>
    <w:rsid w:val="00646D8E"/>
    <w:rsid w:val="00646DA1"/>
    <w:rsid w:val="00646F49"/>
    <w:rsid w:val="006470D1"/>
    <w:rsid w:val="00647205"/>
    <w:rsid w:val="006473CC"/>
    <w:rsid w:val="006474A1"/>
    <w:rsid w:val="00647888"/>
    <w:rsid w:val="00647976"/>
    <w:rsid w:val="006479F3"/>
    <w:rsid w:val="00647AB3"/>
    <w:rsid w:val="00647CC4"/>
    <w:rsid w:val="00647D4C"/>
    <w:rsid w:val="00647F4E"/>
    <w:rsid w:val="00650035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24F"/>
    <w:rsid w:val="00651313"/>
    <w:rsid w:val="00651552"/>
    <w:rsid w:val="006516A9"/>
    <w:rsid w:val="006517D5"/>
    <w:rsid w:val="0065183F"/>
    <w:rsid w:val="00651A8A"/>
    <w:rsid w:val="00651C90"/>
    <w:rsid w:val="00651D0A"/>
    <w:rsid w:val="00652301"/>
    <w:rsid w:val="006527B8"/>
    <w:rsid w:val="0065280C"/>
    <w:rsid w:val="006528D0"/>
    <w:rsid w:val="00652957"/>
    <w:rsid w:val="00652A2C"/>
    <w:rsid w:val="00652A3F"/>
    <w:rsid w:val="00652B71"/>
    <w:rsid w:val="00652DAE"/>
    <w:rsid w:val="00652DE3"/>
    <w:rsid w:val="00653007"/>
    <w:rsid w:val="00653145"/>
    <w:rsid w:val="00653261"/>
    <w:rsid w:val="00653312"/>
    <w:rsid w:val="00653335"/>
    <w:rsid w:val="0065355D"/>
    <w:rsid w:val="00653643"/>
    <w:rsid w:val="00653684"/>
    <w:rsid w:val="00653ABF"/>
    <w:rsid w:val="00653D0D"/>
    <w:rsid w:val="00653DA5"/>
    <w:rsid w:val="00653EA2"/>
    <w:rsid w:val="00653FD6"/>
    <w:rsid w:val="0065424D"/>
    <w:rsid w:val="006542C0"/>
    <w:rsid w:val="006544CC"/>
    <w:rsid w:val="0065453A"/>
    <w:rsid w:val="00654683"/>
    <w:rsid w:val="006546B2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016"/>
    <w:rsid w:val="006565C5"/>
    <w:rsid w:val="00656AD4"/>
    <w:rsid w:val="00656E38"/>
    <w:rsid w:val="00656F80"/>
    <w:rsid w:val="00657118"/>
    <w:rsid w:val="00657282"/>
    <w:rsid w:val="00657496"/>
    <w:rsid w:val="006575DA"/>
    <w:rsid w:val="00657622"/>
    <w:rsid w:val="00660030"/>
    <w:rsid w:val="006601D5"/>
    <w:rsid w:val="0066020B"/>
    <w:rsid w:val="006604FA"/>
    <w:rsid w:val="0066059A"/>
    <w:rsid w:val="0066087E"/>
    <w:rsid w:val="00660A6B"/>
    <w:rsid w:val="00660BD6"/>
    <w:rsid w:val="00660BEC"/>
    <w:rsid w:val="00660CAD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D15"/>
    <w:rsid w:val="00662DB3"/>
    <w:rsid w:val="00662EE8"/>
    <w:rsid w:val="00662F84"/>
    <w:rsid w:val="0066322B"/>
    <w:rsid w:val="006632BC"/>
    <w:rsid w:val="00663353"/>
    <w:rsid w:val="0066343D"/>
    <w:rsid w:val="006636B9"/>
    <w:rsid w:val="006637F6"/>
    <w:rsid w:val="006638C1"/>
    <w:rsid w:val="00663B19"/>
    <w:rsid w:val="00664258"/>
    <w:rsid w:val="00664488"/>
    <w:rsid w:val="006645B7"/>
    <w:rsid w:val="006648AE"/>
    <w:rsid w:val="00664A68"/>
    <w:rsid w:val="00664BFE"/>
    <w:rsid w:val="00664DDF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5D3C"/>
    <w:rsid w:val="00666081"/>
    <w:rsid w:val="006661BE"/>
    <w:rsid w:val="006662F8"/>
    <w:rsid w:val="006667A6"/>
    <w:rsid w:val="0066683C"/>
    <w:rsid w:val="0066693E"/>
    <w:rsid w:val="00666C2A"/>
    <w:rsid w:val="00666E65"/>
    <w:rsid w:val="00666F67"/>
    <w:rsid w:val="0066700A"/>
    <w:rsid w:val="00667159"/>
    <w:rsid w:val="00667193"/>
    <w:rsid w:val="00667355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2FC"/>
    <w:rsid w:val="0067144E"/>
    <w:rsid w:val="00671456"/>
    <w:rsid w:val="0067175D"/>
    <w:rsid w:val="006717FF"/>
    <w:rsid w:val="00671809"/>
    <w:rsid w:val="006719E7"/>
    <w:rsid w:val="00671D1B"/>
    <w:rsid w:val="00671D66"/>
    <w:rsid w:val="0067221F"/>
    <w:rsid w:val="006725EE"/>
    <w:rsid w:val="00672D2E"/>
    <w:rsid w:val="00672D3D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0B"/>
    <w:rsid w:val="00673839"/>
    <w:rsid w:val="00673C2C"/>
    <w:rsid w:val="00673D02"/>
    <w:rsid w:val="00673DBC"/>
    <w:rsid w:val="0067450C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531"/>
    <w:rsid w:val="006757A4"/>
    <w:rsid w:val="006757B6"/>
    <w:rsid w:val="00675926"/>
    <w:rsid w:val="00675BB5"/>
    <w:rsid w:val="00675CFF"/>
    <w:rsid w:val="00675E6A"/>
    <w:rsid w:val="006760D5"/>
    <w:rsid w:val="006765F8"/>
    <w:rsid w:val="006766FA"/>
    <w:rsid w:val="0067671C"/>
    <w:rsid w:val="006767BF"/>
    <w:rsid w:val="00676802"/>
    <w:rsid w:val="006769BF"/>
    <w:rsid w:val="00676A4A"/>
    <w:rsid w:val="00676BFE"/>
    <w:rsid w:val="00676CC5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064"/>
    <w:rsid w:val="00680505"/>
    <w:rsid w:val="006805F1"/>
    <w:rsid w:val="00680605"/>
    <w:rsid w:val="00680B1D"/>
    <w:rsid w:val="00680C95"/>
    <w:rsid w:val="00680D8E"/>
    <w:rsid w:val="00681645"/>
    <w:rsid w:val="00681681"/>
    <w:rsid w:val="006816A1"/>
    <w:rsid w:val="00681858"/>
    <w:rsid w:val="00681AAE"/>
    <w:rsid w:val="00681CB7"/>
    <w:rsid w:val="00682526"/>
    <w:rsid w:val="00682949"/>
    <w:rsid w:val="00682952"/>
    <w:rsid w:val="00682988"/>
    <w:rsid w:val="00682AA9"/>
    <w:rsid w:val="00682AC3"/>
    <w:rsid w:val="00682C70"/>
    <w:rsid w:val="00682CA5"/>
    <w:rsid w:val="00682D3D"/>
    <w:rsid w:val="00682D71"/>
    <w:rsid w:val="00682E42"/>
    <w:rsid w:val="00682FEC"/>
    <w:rsid w:val="00683006"/>
    <w:rsid w:val="00683050"/>
    <w:rsid w:val="006830B9"/>
    <w:rsid w:val="006836DA"/>
    <w:rsid w:val="006839BB"/>
    <w:rsid w:val="00683AE1"/>
    <w:rsid w:val="00683AE4"/>
    <w:rsid w:val="00683B93"/>
    <w:rsid w:val="00683D39"/>
    <w:rsid w:val="00683D62"/>
    <w:rsid w:val="00683FB7"/>
    <w:rsid w:val="00683FBF"/>
    <w:rsid w:val="0068412F"/>
    <w:rsid w:val="006844F7"/>
    <w:rsid w:val="00684D34"/>
    <w:rsid w:val="00684EFE"/>
    <w:rsid w:val="0068511E"/>
    <w:rsid w:val="00685321"/>
    <w:rsid w:val="0068545F"/>
    <w:rsid w:val="0068553A"/>
    <w:rsid w:val="006855F1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465"/>
    <w:rsid w:val="006865CA"/>
    <w:rsid w:val="006866CE"/>
    <w:rsid w:val="00686732"/>
    <w:rsid w:val="0068679D"/>
    <w:rsid w:val="00686862"/>
    <w:rsid w:val="00686C11"/>
    <w:rsid w:val="00686C33"/>
    <w:rsid w:val="00686E6B"/>
    <w:rsid w:val="0068715E"/>
    <w:rsid w:val="00687181"/>
    <w:rsid w:val="006872EF"/>
    <w:rsid w:val="006875DA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5AE"/>
    <w:rsid w:val="006916A8"/>
    <w:rsid w:val="006918AD"/>
    <w:rsid w:val="00691B85"/>
    <w:rsid w:val="0069203D"/>
    <w:rsid w:val="00692280"/>
    <w:rsid w:val="00692367"/>
    <w:rsid w:val="006924B2"/>
    <w:rsid w:val="0069258A"/>
    <w:rsid w:val="00692776"/>
    <w:rsid w:val="00692838"/>
    <w:rsid w:val="006929B3"/>
    <w:rsid w:val="006929D8"/>
    <w:rsid w:val="00692A21"/>
    <w:rsid w:val="00692B56"/>
    <w:rsid w:val="00692E12"/>
    <w:rsid w:val="00692E37"/>
    <w:rsid w:val="00692F0C"/>
    <w:rsid w:val="00693184"/>
    <w:rsid w:val="006932CC"/>
    <w:rsid w:val="00693787"/>
    <w:rsid w:val="006937A3"/>
    <w:rsid w:val="006937DD"/>
    <w:rsid w:val="00693D77"/>
    <w:rsid w:val="00693DB2"/>
    <w:rsid w:val="00693F30"/>
    <w:rsid w:val="00693FF6"/>
    <w:rsid w:val="00694324"/>
    <w:rsid w:val="00694514"/>
    <w:rsid w:val="00694563"/>
    <w:rsid w:val="006947EB"/>
    <w:rsid w:val="00694AD8"/>
    <w:rsid w:val="00694C12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30"/>
    <w:rsid w:val="006964FB"/>
    <w:rsid w:val="00696ABB"/>
    <w:rsid w:val="00696CA7"/>
    <w:rsid w:val="00696D25"/>
    <w:rsid w:val="00697181"/>
    <w:rsid w:val="0069737B"/>
    <w:rsid w:val="00697707"/>
    <w:rsid w:val="00697782"/>
    <w:rsid w:val="006977E1"/>
    <w:rsid w:val="00697AAA"/>
    <w:rsid w:val="00697BFC"/>
    <w:rsid w:val="00697E1E"/>
    <w:rsid w:val="006A0081"/>
    <w:rsid w:val="006A0115"/>
    <w:rsid w:val="006A02E1"/>
    <w:rsid w:val="006A0435"/>
    <w:rsid w:val="006A0767"/>
    <w:rsid w:val="006A07C9"/>
    <w:rsid w:val="006A07F9"/>
    <w:rsid w:val="006A0EB6"/>
    <w:rsid w:val="006A0EF0"/>
    <w:rsid w:val="006A159A"/>
    <w:rsid w:val="006A1829"/>
    <w:rsid w:val="006A1AE3"/>
    <w:rsid w:val="006A1B3E"/>
    <w:rsid w:val="006A1C7A"/>
    <w:rsid w:val="006A1CAB"/>
    <w:rsid w:val="006A1F3F"/>
    <w:rsid w:val="006A1FB4"/>
    <w:rsid w:val="006A214C"/>
    <w:rsid w:val="006A22EB"/>
    <w:rsid w:val="006A231D"/>
    <w:rsid w:val="006A2482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6EB"/>
    <w:rsid w:val="006A3840"/>
    <w:rsid w:val="006A3896"/>
    <w:rsid w:val="006A3980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00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0A8"/>
    <w:rsid w:val="006A63AB"/>
    <w:rsid w:val="006A63F4"/>
    <w:rsid w:val="006A64C4"/>
    <w:rsid w:val="006A687E"/>
    <w:rsid w:val="006A6B1E"/>
    <w:rsid w:val="006A6DEF"/>
    <w:rsid w:val="006A6E67"/>
    <w:rsid w:val="006A6F67"/>
    <w:rsid w:val="006A7136"/>
    <w:rsid w:val="006A72DB"/>
    <w:rsid w:val="006A741E"/>
    <w:rsid w:val="006A74A8"/>
    <w:rsid w:val="006A7657"/>
    <w:rsid w:val="006A778D"/>
    <w:rsid w:val="006A7815"/>
    <w:rsid w:val="006A7934"/>
    <w:rsid w:val="006A7AAF"/>
    <w:rsid w:val="006A7BAD"/>
    <w:rsid w:val="006A7DE6"/>
    <w:rsid w:val="006A7EB0"/>
    <w:rsid w:val="006B002E"/>
    <w:rsid w:val="006B0352"/>
    <w:rsid w:val="006B04FC"/>
    <w:rsid w:val="006B053E"/>
    <w:rsid w:val="006B09A8"/>
    <w:rsid w:val="006B0A0D"/>
    <w:rsid w:val="006B0AD9"/>
    <w:rsid w:val="006B0B0E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AC1"/>
    <w:rsid w:val="006B2C9E"/>
    <w:rsid w:val="006B2D0D"/>
    <w:rsid w:val="006B2D3D"/>
    <w:rsid w:val="006B309C"/>
    <w:rsid w:val="006B381D"/>
    <w:rsid w:val="006B389A"/>
    <w:rsid w:val="006B3ED1"/>
    <w:rsid w:val="006B3F68"/>
    <w:rsid w:val="006B3F8D"/>
    <w:rsid w:val="006B4284"/>
    <w:rsid w:val="006B448B"/>
    <w:rsid w:val="006B4525"/>
    <w:rsid w:val="006B4580"/>
    <w:rsid w:val="006B4660"/>
    <w:rsid w:val="006B477D"/>
    <w:rsid w:val="006B49F7"/>
    <w:rsid w:val="006B4DC8"/>
    <w:rsid w:val="006B5277"/>
    <w:rsid w:val="006B52E1"/>
    <w:rsid w:val="006B5331"/>
    <w:rsid w:val="006B5472"/>
    <w:rsid w:val="006B54D2"/>
    <w:rsid w:val="006B5712"/>
    <w:rsid w:val="006B5755"/>
    <w:rsid w:val="006B584D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568"/>
    <w:rsid w:val="006B75D7"/>
    <w:rsid w:val="006B763F"/>
    <w:rsid w:val="006B7689"/>
    <w:rsid w:val="006B76A5"/>
    <w:rsid w:val="006B76E4"/>
    <w:rsid w:val="006B782E"/>
    <w:rsid w:val="006B783F"/>
    <w:rsid w:val="006B7973"/>
    <w:rsid w:val="006B7BCD"/>
    <w:rsid w:val="006B7C0E"/>
    <w:rsid w:val="006B7C3C"/>
    <w:rsid w:val="006B7E55"/>
    <w:rsid w:val="006C00D0"/>
    <w:rsid w:val="006C02FA"/>
    <w:rsid w:val="006C0304"/>
    <w:rsid w:val="006C0481"/>
    <w:rsid w:val="006C0557"/>
    <w:rsid w:val="006C0650"/>
    <w:rsid w:val="006C0AF8"/>
    <w:rsid w:val="006C0E4D"/>
    <w:rsid w:val="006C0F32"/>
    <w:rsid w:val="006C0F71"/>
    <w:rsid w:val="006C1167"/>
    <w:rsid w:val="006C13D8"/>
    <w:rsid w:val="006C158D"/>
    <w:rsid w:val="006C17E1"/>
    <w:rsid w:val="006C1A86"/>
    <w:rsid w:val="006C1B41"/>
    <w:rsid w:val="006C1C87"/>
    <w:rsid w:val="006C1DBB"/>
    <w:rsid w:val="006C1E4B"/>
    <w:rsid w:val="006C23A0"/>
    <w:rsid w:val="006C24F4"/>
    <w:rsid w:val="006C2868"/>
    <w:rsid w:val="006C296D"/>
    <w:rsid w:val="006C29AB"/>
    <w:rsid w:val="006C2BFA"/>
    <w:rsid w:val="006C2E7E"/>
    <w:rsid w:val="006C2E96"/>
    <w:rsid w:val="006C2F0A"/>
    <w:rsid w:val="006C2F16"/>
    <w:rsid w:val="006C2F7F"/>
    <w:rsid w:val="006C3001"/>
    <w:rsid w:val="006C3649"/>
    <w:rsid w:val="006C3769"/>
    <w:rsid w:val="006C3771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52"/>
    <w:rsid w:val="006C4973"/>
    <w:rsid w:val="006C49AE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AE7"/>
    <w:rsid w:val="006C5B12"/>
    <w:rsid w:val="006C5DF1"/>
    <w:rsid w:val="006C5E64"/>
    <w:rsid w:val="006C5F06"/>
    <w:rsid w:val="006C60B8"/>
    <w:rsid w:val="006C6350"/>
    <w:rsid w:val="006C638F"/>
    <w:rsid w:val="006C6A70"/>
    <w:rsid w:val="006C6D01"/>
    <w:rsid w:val="006C7235"/>
    <w:rsid w:val="006C7770"/>
    <w:rsid w:val="006C77C0"/>
    <w:rsid w:val="006C7EE6"/>
    <w:rsid w:val="006C7F88"/>
    <w:rsid w:val="006D020F"/>
    <w:rsid w:val="006D02FA"/>
    <w:rsid w:val="006D0585"/>
    <w:rsid w:val="006D06AE"/>
    <w:rsid w:val="006D0A63"/>
    <w:rsid w:val="006D0B70"/>
    <w:rsid w:val="006D0D39"/>
    <w:rsid w:val="006D0FE6"/>
    <w:rsid w:val="006D11FE"/>
    <w:rsid w:val="006D1264"/>
    <w:rsid w:val="006D14FF"/>
    <w:rsid w:val="006D1991"/>
    <w:rsid w:val="006D1ACF"/>
    <w:rsid w:val="006D1C60"/>
    <w:rsid w:val="006D1F07"/>
    <w:rsid w:val="006D203A"/>
    <w:rsid w:val="006D2231"/>
    <w:rsid w:val="006D25C1"/>
    <w:rsid w:val="006D2B8F"/>
    <w:rsid w:val="006D2C81"/>
    <w:rsid w:val="006D2D80"/>
    <w:rsid w:val="006D3001"/>
    <w:rsid w:val="006D330D"/>
    <w:rsid w:val="006D33A4"/>
    <w:rsid w:val="006D3A22"/>
    <w:rsid w:val="006D3CE3"/>
    <w:rsid w:val="006D4083"/>
    <w:rsid w:val="006D408E"/>
    <w:rsid w:val="006D419B"/>
    <w:rsid w:val="006D4546"/>
    <w:rsid w:val="006D4629"/>
    <w:rsid w:val="006D46F0"/>
    <w:rsid w:val="006D47CC"/>
    <w:rsid w:val="006D48E3"/>
    <w:rsid w:val="006D4A83"/>
    <w:rsid w:val="006D4D1F"/>
    <w:rsid w:val="006D4D6F"/>
    <w:rsid w:val="006D4D75"/>
    <w:rsid w:val="006D4EEA"/>
    <w:rsid w:val="006D4F48"/>
    <w:rsid w:val="006D4F99"/>
    <w:rsid w:val="006D527F"/>
    <w:rsid w:val="006D5288"/>
    <w:rsid w:val="006D55A9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6FEE"/>
    <w:rsid w:val="006D729C"/>
    <w:rsid w:val="006D73A1"/>
    <w:rsid w:val="006D73B1"/>
    <w:rsid w:val="006D7526"/>
    <w:rsid w:val="006D7584"/>
    <w:rsid w:val="006D75C0"/>
    <w:rsid w:val="006D75ED"/>
    <w:rsid w:val="006D76BF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8CF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1FDD"/>
    <w:rsid w:val="006E2454"/>
    <w:rsid w:val="006E2805"/>
    <w:rsid w:val="006E28C4"/>
    <w:rsid w:val="006E2AB1"/>
    <w:rsid w:val="006E2C0C"/>
    <w:rsid w:val="006E2CDD"/>
    <w:rsid w:val="006E2D35"/>
    <w:rsid w:val="006E2F82"/>
    <w:rsid w:val="006E2F84"/>
    <w:rsid w:val="006E3231"/>
    <w:rsid w:val="006E3595"/>
    <w:rsid w:val="006E35BC"/>
    <w:rsid w:val="006E35FC"/>
    <w:rsid w:val="006E37F2"/>
    <w:rsid w:val="006E3962"/>
    <w:rsid w:val="006E39A3"/>
    <w:rsid w:val="006E39E5"/>
    <w:rsid w:val="006E3C66"/>
    <w:rsid w:val="006E3D8B"/>
    <w:rsid w:val="006E3FB0"/>
    <w:rsid w:val="006E40E8"/>
    <w:rsid w:val="006E4305"/>
    <w:rsid w:val="006E4325"/>
    <w:rsid w:val="006E48F0"/>
    <w:rsid w:val="006E50DE"/>
    <w:rsid w:val="006E5354"/>
    <w:rsid w:val="006E55BD"/>
    <w:rsid w:val="006E5A25"/>
    <w:rsid w:val="006E60A4"/>
    <w:rsid w:val="006E60FE"/>
    <w:rsid w:val="006E697F"/>
    <w:rsid w:val="006E6B91"/>
    <w:rsid w:val="006E6EA8"/>
    <w:rsid w:val="006E6F83"/>
    <w:rsid w:val="006E6FC0"/>
    <w:rsid w:val="006E71BF"/>
    <w:rsid w:val="006E7224"/>
    <w:rsid w:val="006E76B5"/>
    <w:rsid w:val="006E7896"/>
    <w:rsid w:val="006E7C47"/>
    <w:rsid w:val="006E7C78"/>
    <w:rsid w:val="006F02CE"/>
    <w:rsid w:val="006F0418"/>
    <w:rsid w:val="006F04B1"/>
    <w:rsid w:val="006F06EC"/>
    <w:rsid w:val="006F0724"/>
    <w:rsid w:val="006F0A60"/>
    <w:rsid w:val="006F0CDD"/>
    <w:rsid w:val="006F0DE5"/>
    <w:rsid w:val="006F15E1"/>
    <w:rsid w:val="006F1615"/>
    <w:rsid w:val="006F17C4"/>
    <w:rsid w:val="006F19EA"/>
    <w:rsid w:val="006F1A64"/>
    <w:rsid w:val="006F1D44"/>
    <w:rsid w:val="006F1E37"/>
    <w:rsid w:val="006F1E65"/>
    <w:rsid w:val="006F1EB3"/>
    <w:rsid w:val="006F2218"/>
    <w:rsid w:val="006F237F"/>
    <w:rsid w:val="006F2796"/>
    <w:rsid w:val="006F27A4"/>
    <w:rsid w:val="006F2CD3"/>
    <w:rsid w:val="006F2D16"/>
    <w:rsid w:val="006F359B"/>
    <w:rsid w:val="006F3661"/>
    <w:rsid w:val="006F376E"/>
    <w:rsid w:val="006F3854"/>
    <w:rsid w:val="006F38C1"/>
    <w:rsid w:val="006F3955"/>
    <w:rsid w:val="006F3A61"/>
    <w:rsid w:val="006F3A87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5FD5"/>
    <w:rsid w:val="006F607B"/>
    <w:rsid w:val="006F628A"/>
    <w:rsid w:val="006F6454"/>
    <w:rsid w:val="006F6612"/>
    <w:rsid w:val="006F675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732"/>
    <w:rsid w:val="00700846"/>
    <w:rsid w:val="00700A5C"/>
    <w:rsid w:val="00700B3E"/>
    <w:rsid w:val="00700D57"/>
    <w:rsid w:val="00700F22"/>
    <w:rsid w:val="007010F1"/>
    <w:rsid w:val="0070116F"/>
    <w:rsid w:val="00701363"/>
    <w:rsid w:val="00701584"/>
    <w:rsid w:val="0070173B"/>
    <w:rsid w:val="00701D36"/>
    <w:rsid w:val="00701E8A"/>
    <w:rsid w:val="00701FF1"/>
    <w:rsid w:val="0070219B"/>
    <w:rsid w:val="0070269C"/>
    <w:rsid w:val="007026E0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8"/>
    <w:rsid w:val="00704A1F"/>
    <w:rsid w:val="00704A7F"/>
    <w:rsid w:val="00704C3D"/>
    <w:rsid w:val="00704C65"/>
    <w:rsid w:val="00704CC9"/>
    <w:rsid w:val="00704CD3"/>
    <w:rsid w:val="00705258"/>
    <w:rsid w:val="007052CF"/>
    <w:rsid w:val="00705345"/>
    <w:rsid w:val="007053F4"/>
    <w:rsid w:val="00705552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5A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D9E"/>
    <w:rsid w:val="00713EBF"/>
    <w:rsid w:val="00713F91"/>
    <w:rsid w:val="00714092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AD5"/>
    <w:rsid w:val="00715C07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660"/>
    <w:rsid w:val="0071682C"/>
    <w:rsid w:val="00716B21"/>
    <w:rsid w:val="00716C13"/>
    <w:rsid w:val="00716C95"/>
    <w:rsid w:val="00716EAD"/>
    <w:rsid w:val="00716F2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12"/>
    <w:rsid w:val="00720DC5"/>
    <w:rsid w:val="00720FB6"/>
    <w:rsid w:val="0072109D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59A"/>
    <w:rsid w:val="00722881"/>
    <w:rsid w:val="00722AEC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6E"/>
    <w:rsid w:val="00724B87"/>
    <w:rsid w:val="00724C9F"/>
    <w:rsid w:val="00724D5C"/>
    <w:rsid w:val="00724DD1"/>
    <w:rsid w:val="00724E8F"/>
    <w:rsid w:val="00725282"/>
    <w:rsid w:val="007252E2"/>
    <w:rsid w:val="007255A7"/>
    <w:rsid w:val="00725650"/>
    <w:rsid w:val="00725670"/>
    <w:rsid w:val="0072587D"/>
    <w:rsid w:val="00725AF1"/>
    <w:rsid w:val="00725B52"/>
    <w:rsid w:val="00725D5F"/>
    <w:rsid w:val="0072645F"/>
    <w:rsid w:val="00726500"/>
    <w:rsid w:val="00726D7E"/>
    <w:rsid w:val="00726F5C"/>
    <w:rsid w:val="007270E7"/>
    <w:rsid w:val="00727333"/>
    <w:rsid w:val="00727629"/>
    <w:rsid w:val="0072764C"/>
    <w:rsid w:val="00727676"/>
    <w:rsid w:val="0072775B"/>
    <w:rsid w:val="00727C0C"/>
    <w:rsid w:val="00727D57"/>
    <w:rsid w:val="007302DD"/>
    <w:rsid w:val="00730369"/>
    <w:rsid w:val="0073040A"/>
    <w:rsid w:val="0073049F"/>
    <w:rsid w:val="007307ED"/>
    <w:rsid w:val="00730B74"/>
    <w:rsid w:val="00730D55"/>
    <w:rsid w:val="007313C7"/>
    <w:rsid w:val="007315E6"/>
    <w:rsid w:val="00731627"/>
    <w:rsid w:val="007316E8"/>
    <w:rsid w:val="0073197A"/>
    <w:rsid w:val="00731A3B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472"/>
    <w:rsid w:val="0073362B"/>
    <w:rsid w:val="00733724"/>
    <w:rsid w:val="007337BC"/>
    <w:rsid w:val="00733896"/>
    <w:rsid w:val="00733F95"/>
    <w:rsid w:val="007341EB"/>
    <w:rsid w:val="0073449F"/>
    <w:rsid w:val="0073452E"/>
    <w:rsid w:val="007345F0"/>
    <w:rsid w:val="007346C0"/>
    <w:rsid w:val="00734AD1"/>
    <w:rsid w:val="00734C61"/>
    <w:rsid w:val="00734CD1"/>
    <w:rsid w:val="00734D7B"/>
    <w:rsid w:val="00734DED"/>
    <w:rsid w:val="00735695"/>
    <w:rsid w:val="00735710"/>
    <w:rsid w:val="00735830"/>
    <w:rsid w:val="007358A2"/>
    <w:rsid w:val="00735ADF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41C"/>
    <w:rsid w:val="00740550"/>
    <w:rsid w:val="00740B5D"/>
    <w:rsid w:val="00740C17"/>
    <w:rsid w:val="00740C65"/>
    <w:rsid w:val="00740F02"/>
    <w:rsid w:val="00741112"/>
    <w:rsid w:val="007412BD"/>
    <w:rsid w:val="007415D7"/>
    <w:rsid w:val="007416ED"/>
    <w:rsid w:val="0074177B"/>
    <w:rsid w:val="0074195B"/>
    <w:rsid w:val="00741C49"/>
    <w:rsid w:val="00741C6F"/>
    <w:rsid w:val="00741E87"/>
    <w:rsid w:val="00742061"/>
    <w:rsid w:val="007420DE"/>
    <w:rsid w:val="007423E2"/>
    <w:rsid w:val="00742671"/>
    <w:rsid w:val="00742971"/>
    <w:rsid w:val="00742ABE"/>
    <w:rsid w:val="007432F2"/>
    <w:rsid w:val="007434B5"/>
    <w:rsid w:val="00743504"/>
    <w:rsid w:val="00743536"/>
    <w:rsid w:val="00743920"/>
    <w:rsid w:val="00743A7C"/>
    <w:rsid w:val="0074412F"/>
    <w:rsid w:val="00744200"/>
    <w:rsid w:val="00744389"/>
    <w:rsid w:val="007443F2"/>
    <w:rsid w:val="0074452A"/>
    <w:rsid w:val="00744579"/>
    <w:rsid w:val="007446EC"/>
    <w:rsid w:val="0074492C"/>
    <w:rsid w:val="00744BBD"/>
    <w:rsid w:val="00744C6C"/>
    <w:rsid w:val="007453B2"/>
    <w:rsid w:val="00745511"/>
    <w:rsid w:val="0074579F"/>
    <w:rsid w:val="00745CE2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283"/>
    <w:rsid w:val="00750381"/>
    <w:rsid w:val="007508E4"/>
    <w:rsid w:val="00750A3F"/>
    <w:rsid w:val="00750ADE"/>
    <w:rsid w:val="00750C5A"/>
    <w:rsid w:val="00750E1B"/>
    <w:rsid w:val="00750ED4"/>
    <w:rsid w:val="00750F84"/>
    <w:rsid w:val="00751266"/>
    <w:rsid w:val="00751330"/>
    <w:rsid w:val="00751395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590"/>
    <w:rsid w:val="00754842"/>
    <w:rsid w:val="00754A43"/>
    <w:rsid w:val="00754BB7"/>
    <w:rsid w:val="00754D46"/>
    <w:rsid w:val="00754F8B"/>
    <w:rsid w:val="007550E8"/>
    <w:rsid w:val="007552C1"/>
    <w:rsid w:val="007552E8"/>
    <w:rsid w:val="0075531A"/>
    <w:rsid w:val="007554D4"/>
    <w:rsid w:val="00755683"/>
    <w:rsid w:val="0075581C"/>
    <w:rsid w:val="0075593E"/>
    <w:rsid w:val="00755EC5"/>
    <w:rsid w:val="0075640E"/>
    <w:rsid w:val="0075655A"/>
    <w:rsid w:val="0075667A"/>
    <w:rsid w:val="0075681D"/>
    <w:rsid w:val="00756A89"/>
    <w:rsid w:val="00756B83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897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0AE"/>
    <w:rsid w:val="0076434D"/>
    <w:rsid w:val="00764439"/>
    <w:rsid w:val="00764554"/>
    <w:rsid w:val="007647A6"/>
    <w:rsid w:val="00764847"/>
    <w:rsid w:val="00764905"/>
    <w:rsid w:val="00764AA3"/>
    <w:rsid w:val="00764B45"/>
    <w:rsid w:val="00764B84"/>
    <w:rsid w:val="00764CDA"/>
    <w:rsid w:val="00764DAC"/>
    <w:rsid w:val="00764E19"/>
    <w:rsid w:val="00764E9B"/>
    <w:rsid w:val="00765049"/>
    <w:rsid w:val="0076508E"/>
    <w:rsid w:val="007650E3"/>
    <w:rsid w:val="0076516B"/>
    <w:rsid w:val="007652A3"/>
    <w:rsid w:val="007654C4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DD2"/>
    <w:rsid w:val="00767E2D"/>
    <w:rsid w:val="00770046"/>
    <w:rsid w:val="0077037B"/>
    <w:rsid w:val="007709A1"/>
    <w:rsid w:val="00770B76"/>
    <w:rsid w:val="00770D85"/>
    <w:rsid w:val="00770D86"/>
    <w:rsid w:val="00770E1C"/>
    <w:rsid w:val="00770E8C"/>
    <w:rsid w:val="007711A4"/>
    <w:rsid w:val="00771834"/>
    <w:rsid w:val="00771857"/>
    <w:rsid w:val="00771B43"/>
    <w:rsid w:val="00771C46"/>
    <w:rsid w:val="00771D6C"/>
    <w:rsid w:val="00771EB0"/>
    <w:rsid w:val="00772124"/>
    <w:rsid w:val="007723C5"/>
    <w:rsid w:val="007725DC"/>
    <w:rsid w:val="0077282D"/>
    <w:rsid w:val="00772909"/>
    <w:rsid w:val="00772989"/>
    <w:rsid w:val="00772A1B"/>
    <w:rsid w:val="00772E03"/>
    <w:rsid w:val="00773057"/>
    <w:rsid w:val="00773478"/>
    <w:rsid w:val="007737D5"/>
    <w:rsid w:val="007738E0"/>
    <w:rsid w:val="00773953"/>
    <w:rsid w:val="00773AA5"/>
    <w:rsid w:val="00773AE8"/>
    <w:rsid w:val="00773E6E"/>
    <w:rsid w:val="00773F8B"/>
    <w:rsid w:val="00774375"/>
    <w:rsid w:val="007745FB"/>
    <w:rsid w:val="007748F3"/>
    <w:rsid w:val="00774B70"/>
    <w:rsid w:val="00774C11"/>
    <w:rsid w:val="00774C58"/>
    <w:rsid w:val="00774DBB"/>
    <w:rsid w:val="007750ED"/>
    <w:rsid w:val="007754F9"/>
    <w:rsid w:val="007756D3"/>
    <w:rsid w:val="00775717"/>
    <w:rsid w:val="00775AC8"/>
    <w:rsid w:val="00775FA6"/>
    <w:rsid w:val="00776544"/>
    <w:rsid w:val="0077665A"/>
    <w:rsid w:val="007768F4"/>
    <w:rsid w:val="007769EF"/>
    <w:rsid w:val="00776ADE"/>
    <w:rsid w:val="00776BFB"/>
    <w:rsid w:val="00776E88"/>
    <w:rsid w:val="00776F90"/>
    <w:rsid w:val="00777131"/>
    <w:rsid w:val="007771AD"/>
    <w:rsid w:val="0077737F"/>
    <w:rsid w:val="007773CF"/>
    <w:rsid w:val="00777649"/>
    <w:rsid w:val="007777AB"/>
    <w:rsid w:val="00777A2A"/>
    <w:rsid w:val="00777B91"/>
    <w:rsid w:val="00777D1A"/>
    <w:rsid w:val="00777EFC"/>
    <w:rsid w:val="00777F51"/>
    <w:rsid w:val="007803ED"/>
    <w:rsid w:val="007806CE"/>
    <w:rsid w:val="007806E7"/>
    <w:rsid w:val="00780A27"/>
    <w:rsid w:val="00781139"/>
    <w:rsid w:val="0078147D"/>
    <w:rsid w:val="007814F1"/>
    <w:rsid w:val="007816B1"/>
    <w:rsid w:val="007818B3"/>
    <w:rsid w:val="00781A87"/>
    <w:rsid w:val="00781EF4"/>
    <w:rsid w:val="00782157"/>
    <w:rsid w:val="00782219"/>
    <w:rsid w:val="00782335"/>
    <w:rsid w:val="007825F5"/>
    <w:rsid w:val="00782742"/>
    <w:rsid w:val="0078280E"/>
    <w:rsid w:val="0078286F"/>
    <w:rsid w:val="00782BFE"/>
    <w:rsid w:val="00783300"/>
    <w:rsid w:val="00783649"/>
    <w:rsid w:val="0078367B"/>
    <w:rsid w:val="007838BF"/>
    <w:rsid w:val="00783A78"/>
    <w:rsid w:val="00783B5A"/>
    <w:rsid w:val="00784038"/>
    <w:rsid w:val="00784159"/>
    <w:rsid w:val="00784174"/>
    <w:rsid w:val="00784292"/>
    <w:rsid w:val="00784302"/>
    <w:rsid w:val="007844A8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330"/>
    <w:rsid w:val="0078689F"/>
    <w:rsid w:val="00786D33"/>
    <w:rsid w:val="00787168"/>
    <w:rsid w:val="0078717D"/>
    <w:rsid w:val="00787363"/>
    <w:rsid w:val="00787629"/>
    <w:rsid w:val="00787690"/>
    <w:rsid w:val="00787A12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7E4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170"/>
    <w:rsid w:val="007934BF"/>
    <w:rsid w:val="007936FF"/>
    <w:rsid w:val="00793EDC"/>
    <w:rsid w:val="007944BC"/>
    <w:rsid w:val="0079478E"/>
    <w:rsid w:val="00794A50"/>
    <w:rsid w:val="00794BDC"/>
    <w:rsid w:val="00794CC4"/>
    <w:rsid w:val="00794D1C"/>
    <w:rsid w:val="00794E27"/>
    <w:rsid w:val="00794E96"/>
    <w:rsid w:val="0079514C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834"/>
    <w:rsid w:val="0079683B"/>
    <w:rsid w:val="007968E0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CAA"/>
    <w:rsid w:val="00797D79"/>
    <w:rsid w:val="00797E09"/>
    <w:rsid w:val="00797E13"/>
    <w:rsid w:val="00797E88"/>
    <w:rsid w:val="007A02B0"/>
    <w:rsid w:val="007A02C7"/>
    <w:rsid w:val="007A03BB"/>
    <w:rsid w:val="007A041E"/>
    <w:rsid w:val="007A0498"/>
    <w:rsid w:val="007A04C1"/>
    <w:rsid w:val="007A0955"/>
    <w:rsid w:val="007A0B4C"/>
    <w:rsid w:val="007A0BA4"/>
    <w:rsid w:val="007A0C39"/>
    <w:rsid w:val="007A0D05"/>
    <w:rsid w:val="007A0E47"/>
    <w:rsid w:val="007A1CAF"/>
    <w:rsid w:val="007A1CC8"/>
    <w:rsid w:val="007A1F2C"/>
    <w:rsid w:val="007A2166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C9D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03A"/>
    <w:rsid w:val="007A545F"/>
    <w:rsid w:val="007A5601"/>
    <w:rsid w:val="007A56A4"/>
    <w:rsid w:val="007A58E4"/>
    <w:rsid w:val="007A5AF9"/>
    <w:rsid w:val="007A5C74"/>
    <w:rsid w:val="007A5C96"/>
    <w:rsid w:val="007A5CB5"/>
    <w:rsid w:val="007A5D7D"/>
    <w:rsid w:val="007A6861"/>
    <w:rsid w:val="007A6A5D"/>
    <w:rsid w:val="007A6C1B"/>
    <w:rsid w:val="007A6C96"/>
    <w:rsid w:val="007A6D5F"/>
    <w:rsid w:val="007A7607"/>
    <w:rsid w:val="007A799E"/>
    <w:rsid w:val="007A7A3E"/>
    <w:rsid w:val="007A7BBD"/>
    <w:rsid w:val="007A7D13"/>
    <w:rsid w:val="007A7D23"/>
    <w:rsid w:val="007A7E92"/>
    <w:rsid w:val="007B02CF"/>
    <w:rsid w:val="007B02D2"/>
    <w:rsid w:val="007B03E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EAD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73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73"/>
    <w:rsid w:val="007B63B2"/>
    <w:rsid w:val="007B649B"/>
    <w:rsid w:val="007B67F0"/>
    <w:rsid w:val="007B68EE"/>
    <w:rsid w:val="007B6E7E"/>
    <w:rsid w:val="007B7181"/>
    <w:rsid w:val="007B72D8"/>
    <w:rsid w:val="007B7338"/>
    <w:rsid w:val="007B73FC"/>
    <w:rsid w:val="007B7A87"/>
    <w:rsid w:val="007B7B6E"/>
    <w:rsid w:val="007B7F60"/>
    <w:rsid w:val="007C014A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2B9"/>
    <w:rsid w:val="007C131C"/>
    <w:rsid w:val="007C1442"/>
    <w:rsid w:val="007C14FA"/>
    <w:rsid w:val="007C19B0"/>
    <w:rsid w:val="007C1C81"/>
    <w:rsid w:val="007C212B"/>
    <w:rsid w:val="007C2232"/>
    <w:rsid w:val="007C238F"/>
    <w:rsid w:val="007C23F8"/>
    <w:rsid w:val="007C2498"/>
    <w:rsid w:val="007C2617"/>
    <w:rsid w:val="007C2776"/>
    <w:rsid w:val="007C297F"/>
    <w:rsid w:val="007C299F"/>
    <w:rsid w:val="007C2A8E"/>
    <w:rsid w:val="007C2B09"/>
    <w:rsid w:val="007C2D37"/>
    <w:rsid w:val="007C2D66"/>
    <w:rsid w:val="007C2F3E"/>
    <w:rsid w:val="007C2F8B"/>
    <w:rsid w:val="007C300B"/>
    <w:rsid w:val="007C3062"/>
    <w:rsid w:val="007C31E1"/>
    <w:rsid w:val="007C3486"/>
    <w:rsid w:val="007C34CD"/>
    <w:rsid w:val="007C3514"/>
    <w:rsid w:val="007C3525"/>
    <w:rsid w:val="007C36C4"/>
    <w:rsid w:val="007C375A"/>
    <w:rsid w:val="007C37E8"/>
    <w:rsid w:val="007C3880"/>
    <w:rsid w:val="007C393E"/>
    <w:rsid w:val="007C3948"/>
    <w:rsid w:val="007C39AE"/>
    <w:rsid w:val="007C3BBE"/>
    <w:rsid w:val="007C3D26"/>
    <w:rsid w:val="007C4661"/>
    <w:rsid w:val="007C46FA"/>
    <w:rsid w:val="007C4703"/>
    <w:rsid w:val="007C4733"/>
    <w:rsid w:val="007C49FC"/>
    <w:rsid w:val="007C4CA5"/>
    <w:rsid w:val="007C4CB3"/>
    <w:rsid w:val="007C4DA6"/>
    <w:rsid w:val="007C4E80"/>
    <w:rsid w:val="007C56FD"/>
    <w:rsid w:val="007C5CC5"/>
    <w:rsid w:val="007C608C"/>
    <w:rsid w:val="007C6354"/>
    <w:rsid w:val="007C635F"/>
    <w:rsid w:val="007C66D8"/>
    <w:rsid w:val="007C6A39"/>
    <w:rsid w:val="007C6CE7"/>
    <w:rsid w:val="007C6D40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C15"/>
    <w:rsid w:val="007D0D93"/>
    <w:rsid w:val="007D120B"/>
    <w:rsid w:val="007D129E"/>
    <w:rsid w:val="007D1457"/>
    <w:rsid w:val="007D167E"/>
    <w:rsid w:val="007D1695"/>
    <w:rsid w:val="007D1814"/>
    <w:rsid w:val="007D18F4"/>
    <w:rsid w:val="007D1DCF"/>
    <w:rsid w:val="007D1E4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C2"/>
    <w:rsid w:val="007D36F4"/>
    <w:rsid w:val="007D3ACC"/>
    <w:rsid w:val="007D3EDD"/>
    <w:rsid w:val="007D3F28"/>
    <w:rsid w:val="007D47FF"/>
    <w:rsid w:val="007D4EF2"/>
    <w:rsid w:val="007D4F55"/>
    <w:rsid w:val="007D5030"/>
    <w:rsid w:val="007D5177"/>
    <w:rsid w:val="007D52EC"/>
    <w:rsid w:val="007D5577"/>
    <w:rsid w:val="007D572F"/>
    <w:rsid w:val="007D592F"/>
    <w:rsid w:val="007D597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6E07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0F70"/>
    <w:rsid w:val="007E15D9"/>
    <w:rsid w:val="007E1845"/>
    <w:rsid w:val="007E1914"/>
    <w:rsid w:val="007E1DF9"/>
    <w:rsid w:val="007E1FB3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0EF"/>
    <w:rsid w:val="007E528C"/>
    <w:rsid w:val="007E5586"/>
    <w:rsid w:val="007E5CBB"/>
    <w:rsid w:val="007E5DF4"/>
    <w:rsid w:val="007E5DFD"/>
    <w:rsid w:val="007E5E55"/>
    <w:rsid w:val="007E5F60"/>
    <w:rsid w:val="007E62C5"/>
    <w:rsid w:val="007E6402"/>
    <w:rsid w:val="007E65DB"/>
    <w:rsid w:val="007E67CC"/>
    <w:rsid w:val="007E6940"/>
    <w:rsid w:val="007E6D7A"/>
    <w:rsid w:val="007E6D80"/>
    <w:rsid w:val="007E6E58"/>
    <w:rsid w:val="007E6E5C"/>
    <w:rsid w:val="007E6ED6"/>
    <w:rsid w:val="007E76E3"/>
    <w:rsid w:val="007E7704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94D"/>
    <w:rsid w:val="007F1B51"/>
    <w:rsid w:val="007F1BB1"/>
    <w:rsid w:val="007F1F53"/>
    <w:rsid w:val="007F2067"/>
    <w:rsid w:val="007F2187"/>
    <w:rsid w:val="007F22F1"/>
    <w:rsid w:val="007F237C"/>
    <w:rsid w:val="007F2544"/>
    <w:rsid w:val="007F2770"/>
    <w:rsid w:val="007F2874"/>
    <w:rsid w:val="007F2C0C"/>
    <w:rsid w:val="007F2CDB"/>
    <w:rsid w:val="007F2F75"/>
    <w:rsid w:val="007F3074"/>
    <w:rsid w:val="007F3806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03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1F48"/>
    <w:rsid w:val="00802165"/>
    <w:rsid w:val="008028C3"/>
    <w:rsid w:val="0080297A"/>
    <w:rsid w:val="00802EB9"/>
    <w:rsid w:val="00802FD0"/>
    <w:rsid w:val="0080331E"/>
    <w:rsid w:val="0080350D"/>
    <w:rsid w:val="00803676"/>
    <w:rsid w:val="00803784"/>
    <w:rsid w:val="008037FA"/>
    <w:rsid w:val="0080397E"/>
    <w:rsid w:val="00803A9B"/>
    <w:rsid w:val="00803AB5"/>
    <w:rsid w:val="00803B24"/>
    <w:rsid w:val="00803B76"/>
    <w:rsid w:val="00804101"/>
    <w:rsid w:val="00804187"/>
    <w:rsid w:val="008042A6"/>
    <w:rsid w:val="00804397"/>
    <w:rsid w:val="00804416"/>
    <w:rsid w:val="008044B4"/>
    <w:rsid w:val="008044CB"/>
    <w:rsid w:val="00804953"/>
    <w:rsid w:val="00804BCC"/>
    <w:rsid w:val="00804E49"/>
    <w:rsid w:val="00804F7E"/>
    <w:rsid w:val="0080506F"/>
    <w:rsid w:val="00805369"/>
    <w:rsid w:val="0080548A"/>
    <w:rsid w:val="00805B59"/>
    <w:rsid w:val="00805BCE"/>
    <w:rsid w:val="0080645F"/>
    <w:rsid w:val="00806656"/>
    <w:rsid w:val="0080682F"/>
    <w:rsid w:val="00806F00"/>
    <w:rsid w:val="00806F2D"/>
    <w:rsid w:val="0080700C"/>
    <w:rsid w:val="008071F5"/>
    <w:rsid w:val="008072FE"/>
    <w:rsid w:val="00807349"/>
    <w:rsid w:val="008073BC"/>
    <w:rsid w:val="0080745C"/>
    <w:rsid w:val="008074E2"/>
    <w:rsid w:val="00807632"/>
    <w:rsid w:val="00807653"/>
    <w:rsid w:val="00807897"/>
    <w:rsid w:val="008079B7"/>
    <w:rsid w:val="00807BBB"/>
    <w:rsid w:val="00807BD2"/>
    <w:rsid w:val="00807CA6"/>
    <w:rsid w:val="00807DFF"/>
    <w:rsid w:val="00807E63"/>
    <w:rsid w:val="00807FF5"/>
    <w:rsid w:val="008101D2"/>
    <w:rsid w:val="00810211"/>
    <w:rsid w:val="00810670"/>
    <w:rsid w:val="0081082A"/>
    <w:rsid w:val="008109AD"/>
    <w:rsid w:val="00810A66"/>
    <w:rsid w:val="00810AA1"/>
    <w:rsid w:val="00810C04"/>
    <w:rsid w:val="00810CFE"/>
    <w:rsid w:val="00810F8C"/>
    <w:rsid w:val="00810F91"/>
    <w:rsid w:val="00810FED"/>
    <w:rsid w:val="00811072"/>
    <w:rsid w:val="008111CA"/>
    <w:rsid w:val="008111F2"/>
    <w:rsid w:val="00811248"/>
    <w:rsid w:val="008112E7"/>
    <w:rsid w:val="00811F1C"/>
    <w:rsid w:val="00811F9B"/>
    <w:rsid w:val="008120A0"/>
    <w:rsid w:val="00812108"/>
    <w:rsid w:val="008121E8"/>
    <w:rsid w:val="008126AB"/>
    <w:rsid w:val="00812772"/>
    <w:rsid w:val="00812BA9"/>
    <w:rsid w:val="00812D08"/>
    <w:rsid w:val="00812F80"/>
    <w:rsid w:val="0081305F"/>
    <w:rsid w:val="008131C2"/>
    <w:rsid w:val="008133A7"/>
    <w:rsid w:val="008133E4"/>
    <w:rsid w:val="0081375C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6A"/>
    <w:rsid w:val="008160AD"/>
    <w:rsid w:val="008168EC"/>
    <w:rsid w:val="00816910"/>
    <w:rsid w:val="008169CC"/>
    <w:rsid w:val="00816A12"/>
    <w:rsid w:val="00816A4C"/>
    <w:rsid w:val="00816B27"/>
    <w:rsid w:val="00816BC0"/>
    <w:rsid w:val="00816CFD"/>
    <w:rsid w:val="00817004"/>
    <w:rsid w:val="00817073"/>
    <w:rsid w:val="008170C1"/>
    <w:rsid w:val="008170E6"/>
    <w:rsid w:val="008172D1"/>
    <w:rsid w:val="008173A2"/>
    <w:rsid w:val="00817503"/>
    <w:rsid w:val="00817515"/>
    <w:rsid w:val="008175B6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8F9"/>
    <w:rsid w:val="00821CEB"/>
    <w:rsid w:val="00821F7D"/>
    <w:rsid w:val="0082207C"/>
    <w:rsid w:val="00822201"/>
    <w:rsid w:val="0082228F"/>
    <w:rsid w:val="00822451"/>
    <w:rsid w:val="008227FE"/>
    <w:rsid w:val="008229B3"/>
    <w:rsid w:val="00822A4B"/>
    <w:rsid w:val="00822DBB"/>
    <w:rsid w:val="00822DBE"/>
    <w:rsid w:val="00822ECE"/>
    <w:rsid w:val="00822F4B"/>
    <w:rsid w:val="0082303C"/>
    <w:rsid w:val="0082308A"/>
    <w:rsid w:val="008233EE"/>
    <w:rsid w:val="00823C61"/>
    <w:rsid w:val="00823F4F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CEC"/>
    <w:rsid w:val="00824D58"/>
    <w:rsid w:val="00824DCB"/>
    <w:rsid w:val="00824E61"/>
    <w:rsid w:val="00825089"/>
    <w:rsid w:val="00825135"/>
    <w:rsid w:val="008251DA"/>
    <w:rsid w:val="0082582B"/>
    <w:rsid w:val="00825845"/>
    <w:rsid w:val="008258A2"/>
    <w:rsid w:val="008258A9"/>
    <w:rsid w:val="0082610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8B7"/>
    <w:rsid w:val="00830949"/>
    <w:rsid w:val="00830C2A"/>
    <w:rsid w:val="00830CDA"/>
    <w:rsid w:val="00830DD4"/>
    <w:rsid w:val="00830F77"/>
    <w:rsid w:val="00831016"/>
    <w:rsid w:val="008310CB"/>
    <w:rsid w:val="0083120A"/>
    <w:rsid w:val="008312E1"/>
    <w:rsid w:val="00831335"/>
    <w:rsid w:val="008313FA"/>
    <w:rsid w:val="00831429"/>
    <w:rsid w:val="008317E2"/>
    <w:rsid w:val="008319FE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6F2"/>
    <w:rsid w:val="00832732"/>
    <w:rsid w:val="008327CE"/>
    <w:rsid w:val="008327D8"/>
    <w:rsid w:val="008327F4"/>
    <w:rsid w:val="008328CE"/>
    <w:rsid w:val="00832C32"/>
    <w:rsid w:val="00833145"/>
    <w:rsid w:val="008331CB"/>
    <w:rsid w:val="00833388"/>
    <w:rsid w:val="008333C7"/>
    <w:rsid w:val="008337D1"/>
    <w:rsid w:val="00833A93"/>
    <w:rsid w:val="00833F26"/>
    <w:rsid w:val="00833F9A"/>
    <w:rsid w:val="00833FB9"/>
    <w:rsid w:val="008340CE"/>
    <w:rsid w:val="008340ED"/>
    <w:rsid w:val="00834A5C"/>
    <w:rsid w:val="00834A92"/>
    <w:rsid w:val="00835034"/>
    <w:rsid w:val="0083521B"/>
    <w:rsid w:val="00835417"/>
    <w:rsid w:val="008354CD"/>
    <w:rsid w:val="008356CE"/>
    <w:rsid w:val="00835ABD"/>
    <w:rsid w:val="00835AD6"/>
    <w:rsid w:val="00835C19"/>
    <w:rsid w:val="008360E8"/>
    <w:rsid w:val="00836466"/>
    <w:rsid w:val="008365D5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16F"/>
    <w:rsid w:val="00840232"/>
    <w:rsid w:val="0084039D"/>
    <w:rsid w:val="008404A8"/>
    <w:rsid w:val="00840846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44B"/>
    <w:rsid w:val="0084376C"/>
    <w:rsid w:val="008438B5"/>
    <w:rsid w:val="008439DD"/>
    <w:rsid w:val="00843D70"/>
    <w:rsid w:val="00843E45"/>
    <w:rsid w:val="0084418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C4"/>
    <w:rsid w:val="008474D1"/>
    <w:rsid w:val="008476D6"/>
    <w:rsid w:val="00847702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314"/>
    <w:rsid w:val="0085340B"/>
    <w:rsid w:val="0085360C"/>
    <w:rsid w:val="008536FE"/>
    <w:rsid w:val="00853A04"/>
    <w:rsid w:val="00853B76"/>
    <w:rsid w:val="00854043"/>
    <w:rsid w:val="00854091"/>
    <w:rsid w:val="008541BD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BCA"/>
    <w:rsid w:val="00855D42"/>
    <w:rsid w:val="00855D93"/>
    <w:rsid w:val="00855F2D"/>
    <w:rsid w:val="008561C7"/>
    <w:rsid w:val="00856251"/>
    <w:rsid w:val="00856399"/>
    <w:rsid w:val="0085639A"/>
    <w:rsid w:val="008564EA"/>
    <w:rsid w:val="008565AD"/>
    <w:rsid w:val="008565F0"/>
    <w:rsid w:val="00856AF4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092"/>
    <w:rsid w:val="00860121"/>
    <w:rsid w:val="0086012A"/>
    <w:rsid w:val="008601FC"/>
    <w:rsid w:val="0086049E"/>
    <w:rsid w:val="008604FD"/>
    <w:rsid w:val="00860615"/>
    <w:rsid w:val="00860705"/>
    <w:rsid w:val="0086073B"/>
    <w:rsid w:val="008609A1"/>
    <w:rsid w:val="00860EFA"/>
    <w:rsid w:val="00860F19"/>
    <w:rsid w:val="00860F51"/>
    <w:rsid w:val="008613E2"/>
    <w:rsid w:val="00861953"/>
    <w:rsid w:val="00861ABE"/>
    <w:rsid w:val="00861E29"/>
    <w:rsid w:val="00861F16"/>
    <w:rsid w:val="008620A2"/>
    <w:rsid w:val="008621BE"/>
    <w:rsid w:val="00862297"/>
    <w:rsid w:val="0086231E"/>
    <w:rsid w:val="008624EC"/>
    <w:rsid w:val="00862512"/>
    <w:rsid w:val="0086264C"/>
    <w:rsid w:val="00862E7D"/>
    <w:rsid w:val="00862FF1"/>
    <w:rsid w:val="008630F1"/>
    <w:rsid w:val="0086325E"/>
    <w:rsid w:val="008632B0"/>
    <w:rsid w:val="00863565"/>
    <w:rsid w:val="00863694"/>
    <w:rsid w:val="0086388E"/>
    <w:rsid w:val="008639C7"/>
    <w:rsid w:val="00863B9C"/>
    <w:rsid w:val="00863DE5"/>
    <w:rsid w:val="008640F4"/>
    <w:rsid w:val="008642C6"/>
    <w:rsid w:val="008643CC"/>
    <w:rsid w:val="0086476A"/>
    <w:rsid w:val="00864914"/>
    <w:rsid w:val="00864AC7"/>
    <w:rsid w:val="00864E57"/>
    <w:rsid w:val="00864F79"/>
    <w:rsid w:val="00864FEE"/>
    <w:rsid w:val="0086551E"/>
    <w:rsid w:val="008656B5"/>
    <w:rsid w:val="0086573F"/>
    <w:rsid w:val="00865889"/>
    <w:rsid w:val="008659F1"/>
    <w:rsid w:val="00865D13"/>
    <w:rsid w:val="00865DAB"/>
    <w:rsid w:val="00866187"/>
    <w:rsid w:val="00866189"/>
    <w:rsid w:val="00866256"/>
    <w:rsid w:val="00866487"/>
    <w:rsid w:val="008664F7"/>
    <w:rsid w:val="0086666A"/>
    <w:rsid w:val="00866E37"/>
    <w:rsid w:val="00866EB5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39D"/>
    <w:rsid w:val="00872425"/>
    <w:rsid w:val="0087270C"/>
    <w:rsid w:val="008728FD"/>
    <w:rsid w:val="00872958"/>
    <w:rsid w:val="00872FBB"/>
    <w:rsid w:val="008732B6"/>
    <w:rsid w:val="00873407"/>
    <w:rsid w:val="00873417"/>
    <w:rsid w:val="00873765"/>
    <w:rsid w:val="00873932"/>
    <w:rsid w:val="0087399C"/>
    <w:rsid w:val="00873A3E"/>
    <w:rsid w:val="00873AB0"/>
    <w:rsid w:val="00873D19"/>
    <w:rsid w:val="0087445A"/>
    <w:rsid w:val="008744D2"/>
    <w:rsid w:val="008746A1"/>
    <w:rsid w:val="008747C8"/>
    <w:rsid w:val="008748FC"/>
    <w:rsid w:val="0087497B"/>
    <w:rsid w:val="00874983"/>
    <w:rsid w:val="00874A41"/>
    <w:rsid w:val="00874F02"/>
    <w:rsid w:val="00874F6E"/>
    <w:rsid w:val="00874FCB"/>
    <w:rsid w:val="0087507E"/>
    <w:rsid w:val="00875B21"/>
    <w:rsid w:val="00875B4A"/>
    <w:rsid w:val="00875E2E"/>
    <w:rsid w:val="00875FAC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579"/>
    <w:rsid w:val="008776BD"/>
    <w:rsid w:val="008776F5"/>
    <w:rsid w:val="00877A75"/>
    <w:rsid w:val="00877AB1"/>
    <w:rsid w:val="00877B46"/>
    <w:rsid w:val="00877C4E"/>
    <w:rsid w:val="00877D87"/>
    <w:rsid w:val="00880226"/>
    <w:rsid w:val="00880421"/>
    <w:rsid w:val="00880440"/>
    <w:rsid w:val="0088058B"/>
    <w:rsid w:val="0088071F"/>
    <w:rsid w:val="008809FA"/>
    <w:rsid w:val="00880CFC"/>
    <w:rsid w:val="00880D2B"/>
    <w:rsid w:val="00880D31"/>
    <w:rsid w:val="00880F32"/>
    <w:rsid w:val="008812F0"/>
    <w:rsid w:val="00881638"/>
    <w:rsid w:val="00881ADD"/>
    <w:rsid w:val="00881EB8"/>
    <w:rsid w:val="0088206C"/>
    <w:rsid w:val="0088214B"/>
    <w:rsid w:val="0088241B"/>
    <w:rsid w:val="008824C1"/>
    <w:rsid w:val="008824C4"/>
    <w:rsid w:val="0088252B"/>
    <w:rsid w:val="00882773"/>
    <w:rsid w:val="00882C5D"/>
    <w:rsid w:val="00883615"/>
    <w:rsid w:val="008838B6"/>
    <w:rsid w:val="00883CF8"/>
    <w:rsid w:val="00883F71"/>
    <w:rsid w:val="00883F96"/>
    <w:rsid w:val="008840A4"/>
    <w:rsid w:val="008845B7"/>
    <w:rsid w:val="0088472C"/>
    <w:rsid w:val="0088483E"/>
    <w:rsid w:val="00884B33"/>
    <w:rsid w:val="00884BFB"/>
    <w:rsid w:val="00884F9D"/>
    <w:rsid w:val="0088551D"/>
    <w:rsid w:val="008855F3"/>
    <w:rsid w:val="008856C3"/>
    <w:rsid w:val="008857B1"/>
    <w:rsid w:val="008857FB"/>
    <w:rsid w:val="00885987"/>
    <w:rsid w:val="008859AB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6E7D"/>
    <w:rsid w:val="00887028"/>
    <w:rsid w:val="00887349"/>
    <w:rsid w:val="008874E3"/>
    <w:rsid w:val="00887726"/>
    <w:rsid w:val="0088783A"/>
    <w:rsid w:val="00887AD8"/>
    <w:rsid w:val="00887FFD"/>
    <w:rsid w:val="00890039"/>
    <w:rsid w:val="008900A5"/>
    <w:rsid w:val="008901B7"/>
    <w:rsid w:val="00890460"/>
    <w:rsid w:val="00890836"/>
    <w:rsid w:val="008909C6"/>
    <w:rsid w:val="00890DF3"/>
    <w:rsid w:val="00890EAD"/>
    <w:rsid w:val="008911CD"/>
    <w:rsid w:val="008911E9"/>
    <w:rsid w:val="008912A1"/>
    <w:rsid w:val="008913F0"/>
    <w:rsid w:val="008914AD"/>
    <w:rsid w:val="008914B7"/>
    <w:rsid w:val="0089187D"/>
    <w:rsid w:val="00891939"/>
    <w:rsid w:val="00891EF0"/>
    <w:rsid w:val="00891F2E"/>
    <w:rsid w:val="00891FED"/>
    <w:rsid w:val="008920B3"/>
    <w:rsid w:val="00892169"/>
    <w:rsid w:val="00892227"/>
    <w:rsid w:val="008922DF"/>
    <w:rsid w:val="008924C9"/>
    <w:rsid w:val="00892582"/>
    <w:rsid w:val="0089265E"/>
    <w:rsid w:val="0089272A"/>
    <w:rsid w:val="008928DA"/>
    <w:rsid w:val="00892C08"/>
    <w:rsid w:val="00893156"/>
    <w:rsid w:val="00893230"/>
    <w:rsid w:val="00893331"/>
    <w:rsid w:val="00893C79"/>
    <w:rsid w:val="00893EAA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DF"/>
    <w:rsid w:val="00896AF7"/>
    <w:rsid w:val="00896B75"/>
    <w:rsid w:val="00896CC7"/>
    <w:rsid w:val="00896D4A"/>
    <w:rsid w:val="00896ED0"/>
    <w:rsid w:val="00896FED"/>
    <w:rsid w:val="00897023"/>
    <w:rsid w:val="008971C1"/>
    <w:rsid w:val="00897409"/>
    <w:rsid w:val="0089766A"/>
    <w:rsid w:val="00897695"/>
    <w:rsid w:val="00897746"/>
    <w:rsid w:val="008977E3"/>
    <w:rsid w:val="00897977"/>
    <w:rsid w:val="00897BB4"/>
    <w:rsid w:val="00897C08"/>
    <w:rsid w:val="00897D77"/>
    <w:rsid w:val="00897D8A"/>
    <w:rsid w:val="00897EDA"/>
    <w:rsid w:val="008A0289"/>
    <w:rsid w:val="008A055B"/>
    <w:rsid w:val="008A0934"/>
    <w:rsid w:val="008A0A78"/>
    <w:rsid w:val="008A0B9E"/>
    <w:rsid w:val="008A0C02"/>
    <w:rsid w:val="008A0C60"/>
    <w:rsid w:val="008A0E9B"/>
    <w:rsid w:val="008A0F7D"/>
    <w:rsid w:val="008A1043"/>
    <w:rsid w:val="008A10C9"/>
    <w:rsid w:val="008A1170"/>
    <w:rsid w:val="008A11D1"/>
    <w:rsid w:val="008A1203"/>
    <w:rsid w:val="008A1236"/>
    <w:rsid w:val="008A1295"/>
    <w:rsid w:val="008A16D3"/>
    <w:rsid w:val="008A17D3"/>
    <w:rsid w:val="008A1834"/>
    <w:rsid w:val="008A186F"/>
    <w:rsid w:val="008A1BD9"/>
    <w:rsid w:val="008A1CB6"/>
    <w:rsid w:val="008A1CCE"/>
    <w:rsid w:val="008A1EA4"/>
    <w:rsid w:val="008A2484"/>
    <w:rsid w:val="008A25DE"/>
    <w:rsid w:val="008A2647"/>
    <w:rsid w:val="008A28F1"/>
    <w:rsid w:val="008A2970"/>
    <w:rsid w:val="008A2D88"/>
    <w:rsid w:val="008A321A"/>
    <w:rsid w:val="008A3258"/>
    <w:rsid w:val="008A3291"/>
    <w:rsid w:val="008A3389"/>
    <w:rsid w:val="008A3681"/>
    <w:rsid w:val="008A39CB"/>
    <w:rsid w:val="008A3A0D"/>
    <w:rsid w:val="008A3A71"/>
    <w:rsid w:val="008A3BD8"/>
    <w:rsid w:val="008A3D47"/>
    <w:rsid w:val="008A3E97"/>
    <w:rsid w:val="008A3F1C"/>
    <w:rsid w:val="008A4041"/>
    <w:rsid w:val="008A4071"/>
    <w:rsid w:val="008A46A2"/>
    <w:rsid w:val="008A47C1"/>
    <w:rsid w:val="008A4802"/>
    <w:rsid w:val="008A4940"/>
    <w:rsid w:val="008A4CA9"/>
    <w:rsid w:val="008A4D8B"/>
    <w:rsid w:val="008A4D97"/>
    <w:rsid w:val="008A4DC8"/>
    <w:rsid w:val="008A4F28"/>
    <w:rsid w:val="008A4F3D"/>
    <w:rsid w:val="008A5158"/>
    <w:rsid w:val="008A5440"/>
    <w:rsid w:val="008A54E1"/>
    <w:rsid w:val="008A5580"/>
    <w:rsid w:val="008A5642"/>
    <w:rsid w:val="008A57E7"/>
    <w:rsid w:val="008A59BD"/>
    <w:rsid w:val="008A5B3C"/>
    <w:rsid w:val="008A5BE8"/>
    <w:rsid w:val="008A5BF0"/>
    <w:rsid w:val="008A5C05"/>
    <w:rsid w:val="008A5E1B"/>
    <w:rsid w:val="008A60FC"/>
    <w:rsid w:val="008A61DE"/>
    <w:rsid w:val="008A637A"/>
    <w:rsid w:val="008A65EC"/>
    <w:rsid w:val="008A66DF"/>
    <w:rsid w:val="008A6CA6"/>
    <w:rsid w:val="008A6F02"/>
    <w:rsid w:val="008A6F28"/>
    <w:rsid w:val="008A741C"/>
    <w:rsid w:val="008A7566"/>
    <w:rsid w:val="008A7622"/>
    <w:rsid w:val="008A7941"/>
    <w:rsid w:val="008A7991"/>
    <w:rsid w:val="008A7D02"/>
    <w:rsid w:val="008A7D61"/>
    <w:rsid w:val="008B031A"/>
    <w:rsid w:val="008B0540"/>
    <w:rsid w:val="008B0696"/>
    <w:rsid w:val="008B07B1"/>
    <w:rsid w:val="008B0E25"/>
    <w:rsid w:val="008B15D9"/>
    <w:rsid w:val="008B1915"/>
    <w:rsid w:val="008B1B08"/>
    <w:rsid w:val="008B1C16"/>
    <w:rsid w:val="008B1C83"/>
    <w:rsid w:val="008B1F4B"/>
    <w:rsid w:val="008B2032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84F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9EB"/>
    <w:rsid w:val="008B6C39"/>
    <w:rsid w:val="008B7080"/>
    <w:rsid w:val="008B747B"/>
    <w:rsid w:val="008B74A1"/>
    <w:rsid w:val="008B751A"/>
    <w:rsid w:val="008B752B"/>
    <w:rsid w:val="008B75CA"/>
    <w:rsid w:val="008B78E8"/>
    <w:rsid w:val="008B7A0B"/>
    <w:rsid w:val="008B7ACF"/>
    <w:rsid w:val="008B7B81"/>
    <w:rsid w:val="008B7BCF"/>
    <w:rsid w:val="008B7D83"/>
    <w:rsid w:val="008B7E55"/>
    <w:rsid w:val="008C0035"/>
    <w:rsid w:val="008C00B9"/>
    <w:rsid w:val="008C0394"/>
    <w:rsid w:val="008C04A9"/>
    <w:rsid w:val="008C05D2"/>
    <w:rsid w:val="008C0615"/>
    <w:rsid w:val="008C081F"/>
    <w:rsid w:val="008C08CE"/>
    <w:rsid w:val="008C08FE"/>
    <w:rsid w:val="008C09C0"/>
    <w:rsid w:val="008C0A76"/>
    <w:rsid w:val="008C1272"/>
    <w:rsid w:val="008C16A6"/>
    <w:rsid w:val="008C1D75"/>
    <w:rsid w:val="008C1E59"/>
    <w:rsid w:val="008C1EFD"/>
    <w:rsid w:val="008C2111"/>
    <w:rsid w:val="008C2317"/>
    <w:rsid w:val="008C2448"/>
    <w:rsid w:val="008C25D6"/>
    <w:rsid w:val="008C28B2"/>
    <w:rsid w:val="008C2911"/>
    <w:rsid w:val="008C2A9D"/>
    <w:rsid w:val="008C2C37"/>
    <w:rsid w:val="008C2C41"/>
    <w:rsid w:val="008C2E5C"/>
    <w:rsid w:val="008C2F5E"/>
    <w:rsid w:val="008C31C9"/>
    <w:rsid w:val="008C3245"/>
    <w:rsid w:val="008C355A"/>
    <w:rsid w:val="008C357C"/>
    <w:rsid w:val="008C3667"/>
    <w:rsid w:val="008C3D1E"/>
    <w:rsid w:val="008C3EF3"/>
    <w:rsid w:val="008C3F52"/>
    <w:rsid w:val="008C3FFD"/>
    <w:rsid w:val="008C40B6"/>
    <w:rsid w:val="008C4103"/>
    <w:rsid w:val="008C4104"/>
    <w:rsid w:val="008C44AB"/>
    <w:rsid w:val="008C450C"/>
    <w:rsid w:val="008C4616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CF4"/>
    <w:rsid w:val="008C5D58"/>
    <w:rsid w:val="008C5E6F"/>
    <w:rsid w:val="008C5E90"/>
    <w:rsid w:val="008C5EA3"/>
    <w:rsid w:val="008C6033"/>
    <w:rsid w:val="008C6039"/>
    <w:rsid w:val="008C61A5"/>
    <w:rsid w:val="008C643F"/>
    <w:rsid w:val="008C6442"/>
    <w:rsid w:val="008C653C"/>
    <w:rsid w:val="008C654B"/>
    <w:rsid w:val="008C65AE"/>
    <w:rsid w:val="008C6FB8"/>
    <w:rsid w:val="008C7396"/>
    <w:rsid w:val="008C7404"/>
    <w:rsid w:val="008C74AE"/>
    <w:rsid w:val="008C76CB"/>
    <w:rsid w:val="008C76ED"/>
    <w:rsid w:val="008C7EC3"/>
    <w:rsid w:val="008C7ECB"/>
    <w:rsid w:val="008C7ED1"/>
    <w:rsid w:val="008D003E"/>
    <w:rsid w:val="008D0625"/>
    <w:rsid w:val="008D07C5"/>
    <w:rsid w:val="008D095F"/>
    <w:rsid w:val="008D0D79"/>
    <w:rsid w:val="008D153D"/>
    <w:rsid w:val="008D1C43"/>
    <w:rsid w:val="008D1F87"/>
    <w:rsid w:val="008D1F89"/>
    <w:rsid w:val="008D202E"/>
    <w:rsid w:val="008D2215"/>
    <w:rsid w:val="008D25AC"/>
    <w:rsid w:val="008D265D"/>
    <w:rsid w:val="008D26E8"/>
    <w:rsid w:val="008D274A"/>
    <w:rsid w:val="008D293B"/>
    <w:rsid w:val="008D2D0E"/>
    <w:rsid w:val="008D2DFF"/>
    <w:rsid w:val="008D2E9D"/>
    <w:rsid w:val="008D2F8C"/>
    <w:rsid w:val="008D30B8"/>
    <w:rsid w:val="008D31B2"/>
    <w:rsid w:val="008D3315"/>
    <w:rsid w:val="008D33D0"/>
    <w:rsid w:val="008D3551"/>
    <w:rsid w:val="008D3572"/>
    <w:rsid w:val="008D369C"/>
    <w:rsid w:val="008D37DB"/>
    <w:rsid w:val="008D381F"/>
    <w:rsid w:val="008D3B7B"/>
    <w:rsid w:val="008D3C85"/>
    <w:rsid w:val="008D482B"/>
    <w:rsid w:val="008D4C85"/>
    <w:rsid w:val="008D4D20"/>
    <w:rsid w:val="008D4F03"/>
    <w:rsid w:val="008D52FC"/>
    <w:rsid w:val="008D568C"/>
    <w:rsid w:val="008D5764"/>
    <w:rsid w:val="008D57A5"/>
    <w:rsid w:val="008D57AD"/>
    <w:rsid w:val="008D57CC"/>
    <w:rsid w:val="008D5B6C"/>
    <w:rsid w:val="008D5B92"/>
    <w:rsid w:val="008D5C8F"/>
    <w:rsid w:val="008D636D"/>
    <w:rsid w:val="008D64E0"/>
    <w:rsid w:val="008D65B6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B04"/>
    <w:rsid w:val="008D7D38"/>
    <w:rsid w:val="008D7E28"/>
    <w:rsid w:val="008D7F4E"/>
    <w:rsid w:val="008D7F8A"/>
    <w:rsid w:val="008D7FA3"/>
    <w:rsid w:val="008E0299"/>
    <w:rsid w:val="008E0406"/>
    <w:rsid w:val="008E0591"/>
    <w:rsid w:val="008E05FB"/>
    <w:rsid w:val="008E063A"/>
    <w:rsid w:val="008E0694"/>
    <w:rsid w:val="008E0897"/>
    <w:rsid w:val="008E08CE"/>
    <w:rsid w:val="008E0C54"/>
    <w:rsid w:val="008E0DCB"/>
    <w:rsid w:val="008E0EB7"/>
    <w:rsid w:val="008E0FF2"/>
    <w:rsid w:val="008E10CB"/>
    <w:rsid w:val="008E13C1"/>
    <w:rsid w:val="008E1428"/>
    <w:rsid w:val="008E14B1"/>
    <w:rsid w:val="008E14CA"/>
    <w:rsid w:val="008E1724"/>
    <w:rsid w:val="008E1751"/>
    <w:rsid w:val="008E182B"/>
    <w:rsid w:val="008E19DE"/>
    <w:rsid w:val="008E19ED"/>
    <w:rsid w:val="008E19F1"/>
    <w:rsid w:val="008E1A8B"/>
    <w:rsid w:val="008E1DBF"/>
    <w:rsid w:val="008E1F79"/>
    <w:rsid w:val="008E2026"/>
    <w:rsid w:val="008E265F"/>
    <w:rsid w:val="008E27C5"/>
    <w:rsid w:val="008E2B7D"/>
    <w:rsid w:val="008E2BB8"/>
    <w:rsid w:val="008E2E3B"/>
    <w:rsid w:val="008E31AA"/>
    <w:rsid w:val="008E33E4"/>
    <w:rsid w:val="008E3413"/>
    <w:rsid w:val="008E366C"/>
    <w:rsid w:val="008E39CF"/>
    <w:rsid w:val="008E3E37"/>
    <w:rsid w:val="008E4142"/>
    <w:rsid w:val="008E46E7"/>
    <w:rsid w:val="008E47C7"/>
    <w:rsid w:val="008E4A8C"/>
    <w:rsid w:val="008E4AD2"/>
    <w:rsid w:val="008E4CDE"/>
    <w:rsid w:val="008E4DB4"/>
    <w:rsid w:val="008E4E36"/>
    <w:rsid w:val="008E55C7"/>
    <w:rsid w:val="008E58D6"/>
    <w:rsid w:val="008E5CED"/>
    <w:rsid w:val="008E5EE3"/>
    <w:rsid w:val="008E5F19"/>
    <w:rsid w:val="008E6486"/>
    <w:rsid w:val="008E669C"/>
    <w:rsid w:val="008E67CB"/>
    <w:rsid w:val="008E70FF"/>
    <w:rsid w:val="008E7190"/>
    <w:rsid w:val="008E71C3"/>
    <w:rsid w:val="008E74D6"/>
    <w:rsid w:val="008E7918"/>
    <w:rsid w:val="008E7AF3"/>
    <w:rsid w:val="008E7D11"/>
    <w:rsid w:val="008E7D46"/>
    <w:rsid w:val="008E7E53"/>
    <w:rsid w:val="008E7EB4"/>
    <w:rsid w:val="008E7EE2"/>
    <w:rsid w:val="008E7F73"/>
    <w:rsid w:val="008F00F6"/>
    <w:rsid w:val="008F01B9"/>
    <w:rsid w:val="008F06D5"/>
    <w:rsid w:val="008F0962"/>
    <w:rsid w:val="008F0A69"/>
    <w:rsid w:val="008F0AEF"/>
    <w:rsid w:val="008F0B84"/>
    <w:rsid w:val="008F0C4B"/>
    <w:rsid w:val="008F0CEB"/>
    <w:rsid w:val="008F0FDC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EDF"/>
    <w:rsid w:val="008F2FD3"/>
    <w:rsid w:val="008F30D0"/>
    <w:rsid w:val="008F3383"/>
    <w:rsid w:val="008F34C0"/>
    <w:rsid w:val="008F3782"/>
    <w:rsid w:val="008F37E3"/>
    <w:rsid w:val="008F3816"/>
    <w:rsid w:val="008F38C5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4D81"/>
    <w:rsid w:val="008F504E"/>
    <w:rsid w:val="008F537C"/>
    <w:rsid w:val="008F538C"/>
    <w:rsid w:val="008F54CB"/>
    <w:rsid w:val="008F5509"/>
    <w:rsid w:val="008F55F1"/>
    <w:rsid w:val="008F5886"/>
    <w:rsid w:val="008F589D"/>
    <w:rsid w:val="008F5BA2"/>
    <w:rsid w:val="008F5F82"/>
    <w:rsid w:val="008F6053"/>
    <w:rsid w:val="008F62EA"/>
    <w:rsid w:val="008F631A"/>
    <w:rsid w:val="008F632C"/>
    <w:rsid w:val="008F636B"/>
    <w:rsid w:val="008F650A"/>
    <w:rsid w:val="008F667F"/>
    <w:rsid w:val="008F6685"/>
    <w:rsid w:val="008F6C04"/>
    <w:rsid w:val="008F6C33"/>
    <w:rsid w:val="008F6D93"/>
    <w:rsid w:val="008F6F0C"/>
    <w:rsid w:val="008F708F"/>
    <w:rsid w:val="008F7534"/>
    <w:rsid w:val="008F753B"/>
    <w:rsid w:val="008F7569"/>
    <w:rsid w:val="008F75A2"/>
    <w:rsid w:val="008F75C3"/>
    <w:rsid w:val="008F76A5"/>
    <w:rsid w:val="008F76C6"/>
    <w:rsid w:val="008F7700"/>
    <w:rsid w:val="008F7AF6"/>
    <w:rsid w:val="008F7E51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230"/>
    <w:rsid w:val="0090134C"/>
    <w:rsid w:val="00901389"/>
    <w:rsid w:val="009014EE"/>
    <w:rsid w:val="009014FB"/>
    <w:rsid w:val="00901573"/>
    <w:rsid w:val="00901654"/>
    <w:rsid w:val="0090192F"/>
    <w:rsid w:val="00901F6C"/>
    <w:rsid w:val="009021C8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1A6"/>
    <w:rsid w:val="00904507"/>
    <w:rsid w:val="00904528"/>
    <w:rsid w:val="009045D8"/>
    <w:rsid w:val="00904781"/>
    <w:rsid w:val="00904ABB"/>
    <w:rsid w:val="00904CF0"/>
    <w:rsid w:val="00904D41"/>
    <w:rsid w:val="00904D7E"/>
    <w:rsid w:val="00904F00"/>
    <w:rsid w:val="00904F3A"/>
    <w:rsid w:val="00905023"/>
    <w:rsid w:val="00905710"/>
    <w:rsid w:val="0090575D"/>
    <w:rsid w:val="009057BA"/>
    <w:rsid w:val="009058F4"/>
    <w:rsid w:val="00905A65"/>
    <w:rsid w:val="00905ACB"/>
    <w:rsid w:val="00905BCA"/>
    <w:rsid w:val="00905C7E"/>
    <w:rsid w:val="00905ED8"/>
    <w:rsid w:val="00906287"/>
    <w:rsid w:val="009064E7"/>
    <w:rsid w:val="0090674D"/>
    <w:rsid w:val="0090691C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7FA"/>
    <w:rsid w:val="00907BD1"/>
    <w:rsid w:val="00907D17"/>
    <w:rsid w:val="00907DA0"/>
    <w:rsid w:val="00907DCB"/>
    <w:rsid w:val="00907E9A"/>
    <w:rsid w:val="009100FE"/>
    <w:rsid w:val="00910258"/>
    <w:rsid w:val="0091044C"/>
    <w:rsid w:val="00910723"/>
    <w:rsid w:val="0091084F"/>
    <w:rsid w:val="00910AA9"/>
    <w:rsid w:val="009110E1"/>
    <w:rsid w:val="009117CC"/>
    <w:rsid w:val="009118CE"/>
    <w:rsid w:val="00911996"/>
    <w:rsid w:val="009119BB"/>
    <w:rsid w:val="009119E1"/>
    <w:rsid w:val="00911D08"/>
    <w:rsid w:val="00911E91"/>
    <w:rsid w:val="00911F63"/>
    <w:rsid w:val="00911F8D"/>
    <w:rsid w:val="009121B5"/>
    <w:rsid w:val="0091257A"/>
    <w:rsid w:val="00912714"/>
    <w:rsid w:val="009129B0"/>
    <w:rsid w:val="00913094"/>
    <w:rsid w:val="00913111"/>
    <w:rsid w:val="009133AD"/>
    <w:rsid w:val="009133DB"/>
    <w:rsid w:val="00913498"/>
    <w:rsid w:val="00913502"/>
    <w:rsid w:val="00913954"/>
    <w:rsid w:val="0091395B"/>
    <w:rsid w:val="009139D0"/>
    <w:rsid w:val="00913A55"/>
    <w:rsid w:val="00913F65"/>
    <w:rsid w:val="00913FB2"/>
    <w:rsid w:val="0091426F"/>
    <w:rsid w:val="009142D7"/>
    <w:rsid w:val="00914384"/>
    <w:rsid w:val="00914428"/>
    <w:rsid w:val="0091468A"/>
    <w:rsid w:val="009147F6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5AF1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61E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887"/>
    <w:rsid w:val="00920AD6"/>
    <w:rsid w:val="00920BA3"/>
    <w:rsid w:val="00920BE9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AAB"/>
    <w:rsid w:val="00921C52"/>
    <w:rsid w:val="0092200A"/>
    <w:rsid w:val="00922346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2D3A"/>
    <w:rsid w:val="0092311B"/>
    <w:rsid w:val="00923135"/>
    <w:rsid w:val="00923259"/>
    <w:rsid w:val="009235AE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4ECC"/>
    <w:rsid w:val="0092503A"/>
    <w:rsid w:val="009250F6"/>
    <w:rsid w:val="00925141"/>
    <w:rsid w:val="00925266"/>
    <w:rsid w:val="0092529B"/>
    <w:rsid w:val="0092531A"/>
    <w:rsid w:val="0092544D"/>
    <w:rsid w:val="0092584D"/>
    <w:rsid w:val="00925DA6"/>
    <w:rsid w:val="00925EAE"/>
    <w:rsid w:val="00926086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47"/>
    <w:rsid w:val="00927B8C"/>
    <w:rsid w:val="00927BE7"/>
    <w:rsid w:val="00927E2B"/>
    <w:rsid w:val="009300DB"/>
    <w:rsid w:val="00930210"/>
    <w:rsid w:val="00930212"/>
    <w:rsid w:val="0093039E"/>
    <w:rsid w:val="009304AF"/>
    <w:rsid w:val="009305AF"/>
    <w:rsid w:val="009305D8"/>
    <w:rsid w:val="0093083E"/>
    <w:rsid w:val="009308F9"/>
    <w:rsid w:val="00930CE8"/>
    <w:rsid w:val="00930E98"/>
    <w:rsid w:val="0093105F"/>
    <w:rsid w:val="00931111"/>
    <w:rsid w:val="0093113D"/>
    <w:rsid w:val="009311FC"/>
    <w:rsid w:val="009316FB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4BB"/>
    <w:rsid w:val="009325AD"/>
    <w:rsid w:val="00932A4E"/>
    <w:rsid w:val="00932CDB"/>
    <w:rsid w:val="00932FA1"/>
    <w:rsid w:val="009331A3"/>
    <w:rsid w:val="0093322C"/>
    <w:rsid w:val="0093333B"/>
    <w:rsid w:val="0093340A"/>
    <w:rsid w:val="009334E2"/>
    <w:rsid w:val="009339BB"/>
    <w:rsid w:val="00933C6D"/>
    <w:rsid w:val="00933E0A"/>
    <w:rsid w:val="0093420E"/>
    <w:rsid w:val="0093424B"/>
    <w:rsid w:val="0093433D"/>
    <w:rsid w:val="00934341"/>
    <w:rsid w:val="00934435"/>
    <w:rsid w:val="0093447F"/>
    <w:rsid w:val="00934638"/>
    <w:rsid w:val="0093482E"/>
    <w:rsid w:val="00934849"/>
    <w:rsid w:val="00934918"/>
    <w:rsid w:val="00935234"/>
    <w:rsid w:val="009353CF"/>
    <w:rsid w:val="009353EF"/>
    <w:rsid w:val="00935441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06F"/>
    <w:rsid w:val="00940114"/>
    <w:rsid w:val="00940130"/>
    <w:rsid w:val="009401B1"/>
    <w:rsid w:val="0094036A"/>
    <w:rsid w:val="009405E8"/>
    <w:rsid w:val="009406ED"/>
    <w:rsid w:val="0094071D"/>
    <w:rsid w:val="0094078A"/>
    <w:rsid w:val="0094091C"/>
    <w:rsid w:val="00940AB9"/>
    <w:rsid w:val="00940D04"/>
    <w:rsid w:val="00940DDC"/>
    <w:rsid w:val="009410BC"/>
    <w:rsid w:val="00941290"/>
    <w:rsid w:val="00941386"/>
    <w:rsid w:val="009414AD"/>
    <w:rsid w:val="009416C5"/>
    <w:rsid w:val="009416E3"/>
    <w:rsid w:val="00941817"/>
    <w:rsid w:val="0094185A"/>
    <w:rsid w:val="00941C10"/>
    <w:rsid w:val="00941C6A"/>
    <w:rsid w:val="00941EE7"/>
    <w:rsid w:val="00941F01"/>
    <w:rsid w:val="00942138"/>
    <w:rsid w:val="0094213F"/>
    <w:rsid w:val="00942327"/>
    <w:rsid w:val="0094239F"/>
    <w:rsid w:val="009423CF"/>
    <w:rsid w:val="0094251B"/>
    <w:rsid w:val="009425AA"/>
    <w:rsid w:val="00942AC3"/>
    <w:rsid w:val="00942C9C"/>
    <w:rsid w:val="00942D18"/>
    <w:rsid w:val="00942D92"/>
    <w:rsid w:val="00942E72"/>
    <w:rsid w:val="00942F75"/>
    <w:rsid w:val="00942FFF"/>
    <w:rsid w:val="00943199"/>
    <w:rsid w:val="009432A1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5C"/>
    <w:rsid w:val="009455FA"/>
    <w:rsid w:val="00945AC1"/>
    <w:rsid w:val="00945C29"/>
    <w:rsid w:val="00945D01"/>
    <w:rsid w:val="00945D65"/>
    <w:rsid w:val="00945DD6"/>
    <w:rsid w:val="00945E27"/>
    <w:rsid w:val="00945E7C"/>
    <w:rsid w:val="009461A6"/>
    <w:rsid w:val="009461D5"/>
    <w:rsid w:val="00946440"/>
    <w:rsid w:val="009464DA"/>
    <w:rsid w:val="009465C0"/>
    <w:rsid w:val="00946A21"/>
    <w:rsid w:val="00946E5B"/>
    <w:rsid w:val="00946ECC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3BD"/>
    <w:rsid w:val="00951655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0D"/>
    <w:rsid w:val="00952A11"/>
    <w:rsid w:val="00952A63"/>
    <w:rsid w:val="00952C61"/>
    <w:rsid w:val="00952E91"/>
    <w:rsid w:val="0095302A"/>
    <w:rsid w:val="00953558"/>
    <w:rsid w:val="00953562"/>
    <w:rsid w:val="00953602"/>
    <w:rsid w:val="009537A5"/>
    <w:rsid w:val="009538AD"/>
    <w:rsid w:val="00953A66"/>
    <w:rsid w:val="00953A73"/>
    <w:rsid w:val="00953F7A"/>
    <w:rsid w:val="00954215"/>
    <w:rsid w:val="0095450B"/>
    <w:rsid w:val="009545D1"/>
    <w:rsid w:val="00954606"/>
    <w:rsid w:val="00954744"/>
    <w:rsid w:val="00954A76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739"/>
    <w:rsid w:val="009558F1"/>
    <w:rsid w:val="009559F8"/>
    <w:rsid w:val="00955AB0"/>
    <w:rsid w:val="00955ACE"/>
    <w:rsid w:val="009566E1"/>
    <w:rsid w:val="00956755"/>
    <w:rsid w:val="00956887"/>
    <w:rsid w:val="009568AE"/>
    <w:rsid w:val="0095694F"/>
    <w:rsid w:val="00956CEC"/>
    <w:rsid w:val="00956E90"/>
    <w:rsid w:val="00957101"/>
    <w:rsid w:val="0095727B"/>
    <w:rsid w:val="0095777C"/>
    <w:rsid w:val="00957E05"/>
    <w:rsid w:val="00957EFA"/>
    <w:rsid w:val="00957F4D"/>
    <w:rsid w:val="00957FE8"/>
    <w:rsid w:val="009605A9"/>
    <w:rsid w:val="00960614"/>
    <w:rsid w:val="00960684"/>
    <w:rsid w:val="009607F2"/>
    <w:rsid w:val="009609E1"/>
    <w:rsid w:val="00960A21"/>
    <w:rsid w:val="00960F11"/>
    <w:rsid w:val="00960FE1"/>
    <w:rsid w:val="009610DD"/>
    <w:rsid w:val="00961123"/>
    <w:rsid w:val="00961152"/>
    <w:rsid w:val="009613B4"/>
    <w:rsid w:val="009613C9"/>
    <w:rsid w:val="0096156F"/>
    <w:rsid w:val="009616A9"/>
    <w:rsid w:val="00961866"/>
    <w:rsid w:val="009618D0"/>
    <w:rsid w:val="00961ADF"/>
    <w:rsid w:val="00961B33"/>
    <w:rsid w:val="00961BD9"/>
    <w:rsid w:val="00961DC9"/>
    <w:rsid w:val="00961E3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64E"/>
    <w:rsid w:val="00963740"/>
    <w:rsid w:val="00963A4E"/>
    <w:rsid w:val="00963B11"/>
    <w:rsid w:val="00963B99"/>
    <w:rsid w:val="00963FB6"/>
    <w:rsid w:val="009640D3"/>
    <w:rsid w:val="0096467A"/>
    <w:rsid w:val="009648EF"/>
    <w:rsid w:val="00964D1C"/>
    <w:rsid w:val="009656E4"/>
    <w:rsid w:val="009656E6"/>
    <w:rsid w:val="00965878"/>
    <w:rsid w:val="009658AE"/>
    <w:rsid w:val="009659EA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23"/>
    <w:rsid w:val="0096777C"/>
    <w:rsid w:val="009677F4"/>
    <w:rsid w:val="00967898"/>
    <w:rsid w:val="00967A82"/>
    <w:rsid w:val="00967AEF"/>
    <w:rsid w:val="00967B19"/>
    <w:rsid w:val="00967DBE"/>
    <w:rsid w:val="00967E0F"/>
    <w:rsid w:val="00967E57"/>
    <w:rsid w:val="00970067"/>
    <w:rsid w:val="0097030F"/>
    <w:rsid w:val="009704E5"/>
    <w:rsid w:val="0097053C"/>
    <w:rsid w:val="00970B53"/>
    <w:rsid w:val="00970BFC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72"/>
    <w:rsid w:val="009719E4"/>
    <w:rsid w:val="00971B5C"/>
    <w:rsid w:val="00971D32"/>
    <w:rsid w:val="00971DE1"/>
    <w:rsid w:val="00971FF4"/>
    <w:rsid w:val="009725CE"/>
    <w:rsid w:val="009727A8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834"/>
    <w:rsid w:val="00975BE5"/>
    <w:rsid w:val="00975C60"/>
    <w:rsid w:val="0097621F"/>
    <w:rsid w:val="0097623D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408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190"/>
    <w:rsid w:val="0098035E"/>
    <w:rsid w:val="00980470"/>
    <w:rsid w:val="009804F8"/>
    <w:rsid w:val="00980610"/>
    <w:rsid w:val="0098088F"/>
    <w:rsid w:val="00980943"/>
    <w:rsid w:val="00980C6D"/>
    <w:rsid w:val="00980C8F"/>
    <w:rsid w:val="00980E47"/>
    <w:rsid w:val="00980FFF"/>
    <w:rsid w:val="0098149C"/>
    <w:rsid w:val="0098171D"/>
    <w:rsid w:val="00981787"/>
    <w:rsid w:val="00981796"/>
    <w:rsid w:val="00981B4F"/>
    <w:rsid w:val="00981BC6"/>
    <w:rsid w:val="00981CD1"/>
    <w:rsid w:val="00982271"/>
    <w:rsid w:val="009822E1"/>
    <w:rsid w:val="009822EA"/>
    <w:rsid w:val="00982320"/>
    <w:rsid w:val="0098282D"/>
    <w:rsid w:val="00982C4B"/>
    <w:rsid w:val="009830DA"/>
    <w:rsid w:val="00983153"/>
    <w:rsid w:val="00983307"/>
    <w:rsid w:val="0098344D"/>
    <w:rsid w:val="00983791"/>
    <w:rsid w:val="00983B62"/>
    <w:rsid w:val="00983E8A"/>
    <w:rsid w:val="00983EC3"/>
    <w:rsid w:val="009841B6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BF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542"/>
    <w:rsid w:val="0098691B"/>
    <w:rsid w:val="0098696E"/>
    <w:rsid w:val="00986E08"/>
    <w:rsid w:val="0098701D"/>
    <w:rsid w:val="0098714D"/>
    <w:rsid w:val="0098741C"/>
    <w:rsid w:val="00987607"/>
    <w:rsid w:val="009878E1"/>
    <w:rsid w:val="00987946"/>
    <w:rsid w:val="00987C24"/>
    <w:rsid w:val="00987E3F"/>
    <w:rsid w:val="00987EA2"/>
    <w:rsid w:val="00987FF8"/>
    <w:rsid w:val="00990253"/>
    <w:rsid w:val="009902C3"/>
    <w:rsid w:val="0099050F"/>
    <w:rsid w:val="0099093B"/>
    <w:rsid w:val="00990D6C"/>
    <w:rsid w:val="00990E5B"/>
    <w:rsid w:val="009910C8"/>
    <w:rsid w:val="00991196"/>
    <w:rsid w:val="00991201"/>
    <w:rsid w:val="00991283"/>
    <w:rsid w:val="00991346"/>
    <w:rsid w:val="00991856"/>
    <w:rsid w:val="0099205D"/>
    <w:rsid w:val="00992342"/>
    <w:rsid w:val="009926B1"/>
    <w:rsid w:val="009932FC"/>
    <w:rsid w:val="00993440"/>
    <w:rsid w:val="0099348B"/>
    <w:rsid w:val="009934A3"/>
    <w:rsid w:val="00993648"/>
    <w:rsid w:val="009936D3"/>
    <w:rsid w:val="009936FE"/>
    <w:rsid w:val="009937DC"/>
    <w:rsid w:val="009938AF"/>
    <w:rsid w:val="009938E5"/>
    <w:rsid w:val="009939CB"/>
    <w:rsid w:val="00993BE4"/>
    <w:rsid w:val="00993C44"/>
    <w:rsid w:val="00993F83"/>
    <w:rsid w:val="0099402C"/>
    <w:rsid w:val="00994094"/>
    <w:rsid w:val="009946D7"/>
    <w:rsid w:val="009946F7"/>
    <w:rsid w:val="0099499F"/>
    <w:rsid w:val="00994BCC"/>
    <w:rsid w:val="00994C38"/>
    <w:rsid w:val="00995249"/>
    <w:rsid w:val="00995261"/>
    <w:rsid w:val="009957A1"/>
    <w:rsid w:val="0099594C"/>
    <w:rsid w:val="009964C8"/>
    <w:rsid w:val="00996631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2BD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C1C"/>
    <w:rsid w:val="009A0D49"/>
    <w:rsid w:val="009A0DCB"/>
    <w:rsid w:val="009A0E09"/>
    <w:rsid w:val="009A0EF0"/>
    <w:rsid w:val="009A132C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8F6"/>
    <w:rsid w:val="009A2B4D"/>
    <w:rsid w:val="009A2B5C"/>
    <w:rsid w:val="009A2C7A"/>
    <w:rsid w:val="009A2E52"/>
    <w:rsid w:val="009A2E94"/>
    <w:rsid w:val="009A318E"/>
    <w:rsid w:val="009A3559"/>
    <w:rsid w:val="009A3813"/>
    <w:rsid w:val="009A3A69"/>
    <w:rsid w:val="009A3BAB"/>
    <w:rsid w:val="009A3E95"/>
    <w:rsid w:val="009A45B8"/>
    <w:rsid w:val="009A468F"/>
    <w:rsid w:val="009A46A0"/>
    <w:rsid w:val="009A4786"/>
    <w:rsid w:val="009A4B98"/>
    <w:rsid w:val="009A4E1A"/>
    <w:rsid w:val="009A5153"/>
    <w:rsid w:val="009A52F4"/>
    <w:rsid w:val="009A5345"/>
    <w:rsid w:val="009A54E7"/>
    <w:rsid w:val="009A5A20"/>
    <w:rsid w:val="009A5B86"/>
    <w:rsid w:val="009A6058"/>
    <w:rsid w:val="009A6085"/>
    <w:rsid w:val="009A62DD"/>
    <w:rsid w:val="009A6592"/>
    <w:rsid w:val="009A6A8B"/>
    <w:rsid w:val="009A6AD4"/>
    <w:rsid w:val="009A6D1A"/>
    <w:rsid w:val="009A6DD7"/>
    <w:rsid w:val="009A7003"/>
    <w:rsid w:val="009A70B4"/>
    <w:rsid w:val="009A7260"/>
    <w:rsid w:val="009A7443"/>
    <w:rsid w:val="009A75BF"/>
    <w:rsid w:val="009A75C0"/>
    <w:rsid w:val="009A7745"/>
    <w:rsid w:val="009A77C6"/>
    <w:rsid w:val="009A7831"/>
    <w:rsid w:val="009A7845"/>
    <w:rsid w:val="009A7BE0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2B2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CE4"/>
    <w:rsid w:val="009B2D0F"/>
    <w:rsid w:val="009B2EA8"/>
    <w:rsid w:val="009B3243"/>
    <w:rsid w:val="009B3710"/>
    <w:rsid w:val="009B3BD7"/>
    <w:rsid w:val="009B3BE6"/>
    <w:rsid w:val="009B3D70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39"/>
    <w:rsid w:val="009B5A4C"/>
    <w:rsid w:val="009B5A5D"/>
    <w:rsid w:val="009B5D9B"/>
    <w:rsid w:val="009B5DEB"/>
    <w:rsid w:val="009B61CB"/>
    <w:rsid w:val="009B620A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3E"/>
    <w:rsid w:val="009B7FB7"/>
    <w:rsid w:val="009C03AA"/>
    <w:rsid w:val="009C051B"/>
    <w:rsid w:val="009C05F3"/>
    <w:rsid w:val="009C07CF"/>
    <w:rsid w:val="009C08B2"/>
    <w:rsid w:val="009C094B"/>
    <w:rsid w:val="009C09B8"/>
    <w:rsid w:val="009C0AD7"/>
    <w:rsid w:val="009C0BF0"/>
    <w:rsid w:val="009C0DA4"/>
    <w:rsid w:val="009C0E6A"/>
    <w:rsid w:val="009C116F"/>
    <w:rsid w:val="009C1321"/>
    <w:rsid w:val="009C15BD"/>
    <w:rsid w:val="009C1946"/>
    <w:rsid w:val="009C1BB2"/>
    <w:rsid w:val="009C1BF6"/>
    <w:rsid w:val="009C1C3D"/>
    <w:rsid w:val="009C1C4B"/>
    <w:rsid w:val="009C1D96"/>
    <w:rsid w:val="009C1E38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8C9"/>
    <w:rsid w:val="009C3921"/>
    <w:rsid w:val="009C3C73"/>
    <w:rsid w:val="009C4083"/>
    <w:rsid w:val="009C42E7"/>
    <w:rsid w:val="009C4444"/>
    <w:rsid w:val="009C4945"/>
    <w:rsid w:val="009C4B2F"/>
    <w:rsid w:val="009C4CDC"/>
    <w:rsid w:val="009C4D4B"/>
    <w:rsid w:val="009C4E22"/>
    <w:rsid w:val="009C4E40"/>
    <w:rsid w:val="009C4F05"/>
    <w:rsid w:val="009C503D"/>
    <w:rsid w:val="009C5231"/>
    <w:rsid w:val="009C5974"/>
    <w:rsid w:val="009C59BD"/>
    <w:rsid w:val="009C6153"/>
    <w:rsid w:val="009C64CF"/>
    <w:rsid w:val="009C66D2"/>
    <w:rsid w:val="009C66E8"/>
    <w:rsid w:val="009C684F"/>
    <w:rsid w:val="009C69F3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929"/>
    <w:rsid w:val="009C7A28"/>
    <w:rsid w:val="009C7C65"/>
    <w:rsid w:val="009C7EC9"/>
    <w:rsid w:val="009D01D2"/>
    <w:rsid w:val="009D020A"/>
    <w:rsid w:val="009D037F"/>
    <w:rsid w:val="009D043F"/>
    <w:rsid w:val="009D0458"/>
    <w:rsid w:val="009D051E"/>
    <w:rsid w:val="009D05F8"/>
    <w:rsid w:val="009D073E"/>
    <w:rsid w:val="009D1134"/>
    <w:rsid w:val="009D1223"/>
    <w:rsid w:val="009D1270"/>
    <w:rsid w:val="009D137C"/>
    <w:rsid w:val="009D1464"/>
    <w:rsid w:val="009D1560"/>
    <w:rsid w:val="009D16D0"/>
    <w:rsid w:val="009D1A25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93D"/>
    <w:rsid w:val="009D2A6C"/>
    <w:rsid w:val="009D2AA5"/>
    <w:rsid w:val="009D34C5"/>
    <w:rsid w:val="009D3885"/>
    <w:rsid w:val="009D3887"/>
    <w:rsid w:val="009D3D35"/>
    <w:rsid w:val="009D3E3E"/>
    <w:rsid w:val="009D3ECD"/>
    <w:rsid w:val="009D40C3"/>
    <w:rsid w:val="009D419A"/>
    <w:rsid w:val="009D437A"/>
    <w:rsid w:val="009D4A0E"/>
    <w:rsid w:val="009D4C08"/>
    <w:rsid w:val="009D4C8B"/>
    <w:rsid w:val="009D52B4"/>
    <w:rsid w:val="009D54C0"/>
    <w:rsid w:val="009D55FD"/>
    <w:rsid w:val="009D5645"/>
    <w:rsid w:val="009D56A7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65F"/>
    <w:rsid w:val="009D6781"/>
    <w:rsid w:val="009D67E0"/>
    <w:rsid w:val="009D67E6"/>
    <w:rsid w:val="009D67F8"/>
    <w:rsid w:val="009D6835"/>
    <w:rsid w:val="009D6C43"/>
    <w:rsid w:val="009D6E6A"/>
    <w:rsid w:val="009D6E73"/>
    <w:rsid w:val="009D7134"/>
    <w:rsid w:val="009D72BD"/>
    <w:rsid w:val="009D73E7"/>
    <w:rsid w:val="009D7560"/>
    <w:rsid w:val="009D7646"/>
    <w:rsid w:val="009D7E9A"/>
    <w:rsid w:val="009E02C3"/>
    <w:rsid w:val="009E02CE"/>
    <w:rsid w:val="009E0869"/>
    <w:rsid w:val="009E0D73"/>
    <w:rsid w:val="009E0D8E"/>
    <w:rsid w:val="009E0DB5"/>
    <w:rsid w:val="009E0DD5"/>
    <w:rsid w:val="009E0E1A"/>
    <w:rsid w:val="009E0E5E"/>
    <w:rsid w:val="009E0F71"/>
    <w:rsid w:val="009E1112"/>
    <w:rsid w:val="009E11EF"/>
    <w:rsid w:val="009E11F2"/>
    <w:rsid w:val="009E13F4"/>
    <w:rsid w:val="009E19F5"/>
    <w:rsid w:val="009E1E88"/>
    <w:rsid w:val="009E2052"/>
    <w:rsid w:val="009E2128"/>
    <w:rsid w:val="009E23CC"/>
    <w:rsid w:val="009E2634"/>
    <w:rsid w:val="009E2CCA"/>
    <w:rsid w:val="009E2E2E"/>
    <w:rsid w:val="009E2E6D"/>
    <w:rsid w:val="009E2F4F"/>
    <w:rsid w:val="009E30AF"/>
    <w:rsid w:val="009E3141"/>
    <w:rsid w:val="009E332B"/>
    <w:rsid w:val="009E3A0A"/>
    <w:rsid w:val="009E3D26"/>
    <w:rsid w:val="009E3D65"/>
    <w:rsid w:val="009E3DE3"/>
    <w:rsid w:val="009E3E06"/>
    <w:rsid w:val="009E3FBA"/>
    <w:rsid w:val="009E4462"/>
    <w:rsid w:val="009E4633"/>
    <w:rsid w:val="009E481B"/>
    <w:rsid w:val="009E486B"/>
    <w:rsid w:val="009E494E"/>
    <w:rsid w:val="009E4D8D"/>
    <w:rsid w:val="009E5038"/>
    <w:rsid w:val="009E5047"/>
    <w:rsid w:val="009E508D"/>
    <w:rsid w:val="009E5553"/>
    <w:rsid w:val="009E5675"/>
    <w:rsid w:val="009E56C9"/>
    <w:rsid w:val="009E57C2"/>
    <w:rsid w:val="009E57F3"/>
    <w:rsid w:val="009E5989"/>
    <w:rsid w:val="009E5B7A"/>
    <w:rsid w:val="009E60DD"/>
    <w:rsid w:val="009E633A"/>
    <w:rsid w:val="009E64C7"/>
    <w:rsid w:val="009E677F"/>
    <w:rsid w:val="009E69A2"/>
    <w:rsid w:val="009E6B0A"/>
    <w:rsid w:val="009E6FE6"/>
    <w:rsid w:val="009E715B"/>
    <w:rsid w:val="009E71A0"/>
    <w:rsid w:val="009E73F5"/>
    <w:rsid w:val="009E7534"/>
    <w:rsid w:val="009E75B4"/>
    <w:rsid w:val="009E75F8"/>
    <w:rsid w:val="009E772B"/>
    <w:rsid w:val="009E79AD"/>
    <w:rsid w:val="009E79ED"/>
    <w:rsid w:val="009E79FE"/>
    <w:rsid w:val="009E7BD2"/>
    <w:rsid w:val="009E7E27"/>
    <w:rsid w:val="009F016B"/>
    <w:rsid w:val="009F0428"/>
    <w:rsid w:val="009F04BF"/>
    <w:rsid w:val="009F0C38"/>
    <w:rsid w:val="009F0C7A"/>
    <w:rsid w:val="009F0CB8"/>
    <w:rsid w:val="009F0FD4"/>
    <w:rsid w:val="009F12EA"/>
    <w:rsid w:val="009F15AF"/>
    <w:rsid w:val="009F162B"/>
    <w:rsid w:val="009F1735"/>
    <w:rsid w:val="009F1897"/>
    <w:rsid w:val="009F18C8"/>
    <w:rsid w:val="009F1D38"/>
    <w:rsid w:val="009F20CA"/>
    <w:rsid w:val="009F20E6"/>
    <w:rsid w:val="009F2121"/>
    <w:rsid w:val="009F2261"/>
    <w:rsid w:val="009F23AD"/>
    <w:rsid w:val="009F28D5"/>
    <w:rsid w:val="009F298A"/>
    <w:rsid w:val="009F2D71"/>
    <w:rsid w:val="009F2FDA"/>
    <w:rsid w:val="009F33C5"/>
    <w:rsid w:val="009F3524"/>
    <w:rsid w:val="009F3613"/>
    <w:rsid w:val="009F36D2"/>
    <w:rsid w:val="009F3A01"/>
    <w:rsid w:val="009F3C2B"/>
    <w:rsid w:val="009F3C3C"/>
    <w:rsid w:val="009F3C7B"/>
    <w:rsid w:val="009F3CA7"/>
    <w:rsid w:val="009F3D2A"/>
    <w:rsid w:val="009F3D5F"/>
    <w:rsid w:val="009F3FBF"/>
    <w:rsid w:val="009F4326"/>
    <w:rsid w:val="009F45AB"/>
    <w:rsid w:val="009F477F"/>
    <w:rsid w:val="009F49C1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76"/>
    <w:rsid w:val="009F688F"/>
    <w:rsid w:val="009F6B64"/>
    <w:rsid w:val="009F6D36"/>
    <w:rsid w:val="009F6DC3"/>
    <w:rsid w:val="009F7068"/>
    <w:rsid w:val="009F7097"/>
    <w:rsid w:val="009F70B4"/>
    <w:rsid w:val="009F7278"/>
    <w:rsid w:val="009F72AC"/>
    <w:rsid w:val="009F7657"/>
    <w:rsid w:val="009F7681"/>
    <w:rsid w:val="009F7BE1"/>
    <w:rsid w:val="009F7E8A"/>
    <w:rsid w:val="009F7F67"/>
    <w:rsid w:val="00A0019B"/>
    <w:rsid w:val="00A002E8"/>
    <w:rsid w:val="00A0058C"/>
    <w:rsid w:val="00A005A0"/>
    <w:rsid w:val="00A006C9"/>
    <w:rsid w:val="00A00A42"/>
    <w:rsid w:val="00A00B9E"/>
    <w:rsid w:val="00A00EDD"/>
    <w:rsid w:val="00A010FC"/>
    <w:rsid w:val="00A014E7"/>
    <w:rsid w:val="00A0161D"/>
    <w:rsid w:val="00A01A50"/>
    <w:rsid w:val="00A01AD7"/>
    <w:rsid w:val="00A01DC8"/>
    <w:rsid w:val="00A01FFD"/>
    <w:rsid w:val="00A020AA"/>
    <w:rsid w:val="00A022C0"/>
    <w:rsid w:val="00A02952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7F2"/>
    <w:rsid w:val="00A03927"/>
    <w:rsid w:val="00A03C0C"/>
    <w:rsid w:val="00A03D2C"/>
    <w:rsid w:val="00A04201"/>
    <w:rsid w:val="00A04596"/>
    <w:rsid w:val="00A04685"/>
    <w:rsid w:val="00A0471E"/>
    <w:rsid w:val="00A04887"/>
    <w:rsid w:val="00A048CD"/>
    <w:rsid w:val="00A04987"/>
    <w:rsid w:val="00A04A19"/>
    <w:rsid w:val="00A04F05"/>
    <w:rsid w:val="00A05080"/>
    <w:rsid w:val="00A051EB"/>
    <w:rsid w:val="00A056F7"/>
    <w:rsid w:val="00A059FE"/>
    <w:rsid w:val="00A05A95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07B28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DEC"/>
    <w:rsid w:val="00A10EE2"/>
    <w:rsid w:val="00A11114"/>
    <w:rsid w:val="00A112EB"/>
    <w:rsid w:val="00A118E3"/>
    <w:rsid w:val="00A11BEC"/>
    <w:rsid w:val="00A11F50"/>
    <w:rsid w:val="00A120A4"/>
    <w:rsid w:val="00A120D6"/>
    <w:rsid w:val="00A1220D"/>
    <w:rsid w:val="00A1243E"/>
    <w:rsid w:val="00A12447"/>
    <w:rsid w:val="00A12815"/>
    <w:rsid w:val="00A12C5D"/>
    <w:rsid w:val="00A12CC8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39DE"/>
    <w:rsid w:val="00A13E85"/>
    <w:rsid w:val="00A14072"/>
    <w:rsid w:val="00A14232"/>
    <w:rsid w:val="00A14359"/>
    <w:rsid w:val="00A14560"/>
    <w:rsid w:val="00A1457D"/>
    <w:rsid w:val="00A145B7"/>
    <w:rsid w:val="00A145E5"/>
    <w:rsid w:val="00A14774"/>
    <w:rsid w:val="00A14ADD"/>
    <w:rsid w:val="00A14D23"/>
    <w:rsid w:val="00A14DA1"/>
    <w:rsid w:val="00A14EA2"/>
    <w:rsid w:val="00A14F06"/>
    <w:rsid w:val="00A14F1B"/>
    <w:rsid w:val="00A14F7A"/>
    <w:rsid w:val="00A15772"/>
    <w:rsid w:val="00A157EA"/>
    <w:rsid w:val="00A1593F"/>
    <w:rsid w:val="00A15EA6"/>
    <w:rsid w:val="00A15EB4"/>
    <w:rsid w:val="00A16114"/>
    <w:rsid w:val="00A164D0"/>
    <w:rsid w:val="00A16671"/>
    <w:rsid w:val="00A16B37"/>
    <w:rsid w:val="00A16CA2"/>
    <w:rsid w:val="00A16CF7"/>
    <w:rsid w:val="00A16DAD"/>
    <w:rsid w:val="00A17079"/>
    <w:rsid w:val="00A1708B"/>
    <w:rsid w:val="00A17341"/>
    <w:rsid w:val="00A17640"/>
    <w:rsid w:val="00A1767D"/>
    <w:rsid w:val="00A17719"/>
    <w:rsid w:val="00A1782F"/>
    <w:rsid w:val="00A178B5"/>
    <w:rsid w:val="00A17A46"/>
    <w:rsid w:val="00A17C47"/>
    <w:rsid w:val="00A17CCC"/>
    <w:rsid w:val="00A17E12"/>
    <w:rsid w:val="00A17E75"/>
    <w:rsid w:val="00A17E7A"/>
    <w:rsid w:val="00A17F4F"/>
    <w:rsid w:val="00A204A2"/>
    <w:rsid w:val="00A205F6"/>
    <w:rsid w:val="00A20AAB"/>
    <w:rsid w:val="00A20C74"/>
    <w:rsid w:val="00A213B9"/>
    <w:rsid w:val="00A2147B"/>
    <w:rsid w:val="00A2190C"/>
    <w:rsid w:val="00A21D6F"/>
    <w:rsid w:val="00A220ED"/>
    <w:rsid w:val="00A22347"/>
    <w:rsid w:val="00A22372"/>
    <w:rsid w:val="00A22608"/>
    <w:rsid w:val="00A227BC"/>
    <w:rsid w:val="00A228EE"/>
    <w:rsid w:val="00A22D29"/>
    <w:rsid w:val="00A22FC5"/>
    <w:rsid w:val="00A232EE"/>
    <w:rsid w:val="00A23303"/>
    <w:rsid w:val="00A233C8"/>
    <w:rsid w:val="00A23409"/>
    <w:rsid w:val="00A23459"/>
    <w:rsid w:val="00A234B4"/>
    <w:rsid w:val="00A23634"/>
    <w:rsid w:val="00A2363B"/>
    <w:rsid w:val="00A23961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2E"/>
    <w:rsid w:val="00A24E7C"/>
    <w:rsid w:val="00A24F8B"/>
    <w:rsid w:val="00A25057"/>
    <w:rsid w:val="00A25357"/>
    <w:rsid w:val="00A2567B"/>
    <w:rsid w:val="00A2577B"/>
    <w:rsid w:val="00A257EE"/>
    <w:rsid w:val="00A258B9"/>
    <w:rsid w:val="00A258DB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4FD"/>
    <w:rsid w:val="00A275D9"/>
    <w:rsid w:val="00A2770A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574"/>
    <w:rsid w:val="00A308CD"/>
    <w:rsid w:val="00A309D7"/>
    <w:rsid w:val="00A30A07"/>
    <w:rsid w:val="00A30A7E"/>
    <w:rsid w:val="00A30C64"/>
    <w:rsid w:val="00A30D2F"/>
    <w:rsid w:val="00A30D70"/>
    <w:rsid w:val="00A30DC4"/>
    <w:rsid w:val="00A30DFB"/>
    <w:rsid w:val="00A30FB9"/>
    <w:rsid w:val="00A31028"/>
    <w:rsid w:val="00A3153F"/>
    <w:rsid w:val="00A31559"/>
    <w:rsid w:val="00A3178C"/>
    <w:rsid w:val="00A31795"/>
    <w:rsid w:val="00A317D8"/>
    <w:rsid w:val="00A318E9"/>
    <w:rsid w:val="00A3190C"/>
    <w:rsid w:val="00A31949"/>
    <w:rsid w:val="00A31992"/>
    <w:rsid w:val="00A31A13"/>
    <w:rsid w:val="00A31C98"/>
    <w:rsid w:val="00A31CC9"/>
    <w:rsid w:val="00A31DD8"/>
    <w:rsid w:val="00A31E43"/>
    <w:rsid w:val="00A31EA7"/>
    <w:rsid w:val="00A320D8"/>
    <w:rsid w:val="00A322BE"/>
    <w:rsid w:val="00A32852"/>
    <w:rsid w:val="00A32962"/>
    <w:rsid w:val="00A32D81"/>
    <w:rsid w:val="00A32DD9"/>
    <w:rsid w:val="00A32EAE"/>
    <w:rsid w:val="00A32ED2"/>
    <w:rsid w:val="00A32F38"/>
    <w:rsid w:val="00A3307B"/>
    <w:rsid w:val="00A3335A"/>
    <w:rsid w:val="00A33640"/>
    <w:rsid w:val="00A33C4E"/>
    <w:rsid w:val="00A33DAD"/>
    <w:rsid w:val="00A33F25"/>
    <w:rsid w:val="00A341D3"/>
    <w:rsid w:val="00A344CC"/>
    <w:rsid w:val="00A3454F"/>
    <w:rsid w:val="00A3492E"/>
    <w:rsid w:val="00A34BA9"/>
    <w:rsid w:val="00A34BAE"/>
    <w:rsid w:val="00A34C08"/>
    <w:rsid w:val="00A3523D"/>
    <w:rsid w:val="00A3528C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719"/>
    <w:rsid w:val="00A37B7A"/>
    <w:rsid w:val="00A37CA4"/>
    <w:rsid w:val="00A37E56"/>
    <w:rsid w:val="00A37ECD"/>
    <w:rsid w:val="00A37F6A"/>
    <w:rsid w:val="00A400BD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39E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CF5"/>
    <w:rsid w:val="00A43D72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ADC"/>
    <w:rsid w:val="00A45C8D"/>
    <w:rsid w:val="00A45D65"/>
    <w:rsid w:val="00A45DFA"/>
    <w:rsid w:val="00A460C9"/>
    <w:rsid w:val="00A461CB"/>
    <w:rsid w:val="00A46463"/>
    <w:rsid w:val="00A46544"/>
    <w:rsid w:val="00A4665C"/>
    <w:rsid w:val="00A466A3"/>
    <w:rsid w:val="00A4675A"/>
    <w:rsid w:val="00A46A89"/>
    <w:rsid w:val="00A46DC2"/>
    <w:rsid w:val="00A4748B"/>
    <w:rsid w:val="00A475D1"/>
    <w:rsid w:val="00A476F6"/>
    <w:rsid w:val="00A478CD"/>
    <w:rsid w:val="00A479FA"/>
    <w:rsid w:val="00A47A57"/>
    <w:rsid w:val="00A47B97"/>
    <w:rsid w:val="00A47BB3"/>
    <w:rsid w:val="00A47EDB"/>
    <w:rsid w:val="00A47F6F"/>
    <w:rsid w:val="00A47F90"/>
    <w:rsid w:val="00A50600"/>
    <w:rsid w:val="00A50768"/>
    <w:rsid w:val="00A5084A"/>
    <w:rsid w:val="00A50A81"/>
    <w:rsid w:val="00A50BD5"/>
    <w:rsid w:val="00A5102C"/>
    <w:rsid w:val="00A512DA"/>
    <w:rsid w:val="00A516BB"/>
    <w:rsid w:val="00A516FB"/>
    <w:rsid w:val="00A51721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59F"/>
    <w:rsid w:val="00A5372D"/>
    <w:rsid w:val="00A537B0"/>
    <w:rsid w:val="00A537D2"/>
    <w:rsid w:val="00A53BBC"/>
    <w:rsid w:val="00A53C49"/>
    <w:rsid w:val="00A53F83"/>
    <w:rsid w:val="00A54071"/>
    <w:rsid w:val="00A540D2"/>
    <w:rsid w:val="00A54384"/>
    <w:rsid w:val="00A543B1"/>
    <w:rsid w:val="00A54518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42"/>
    <w:rsid w:val="00A556A0"/>
    <w:rsid w:val="00A56560"/>
    <w:rsid w:val="00A56679"/>
    <w:rsid w:val="00A5680C"/>
    <w:rsid w:val="00A56825"/>
    <w:rsid w:val="00A5692E"/>
    <w:rsid w:val="00A56955"/>
    <w:rsid w:val="00A56A7E"/>
    <w:rsid w:val="00A56BE4"/>
    <w:rsid w:val="00A56DFD"/>
    <w:rsid w:val="00A570DD"/>
    <w:rsid w:val="00A57177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3FB"/>
    <w:rsid w:val="00A60544"/>
    <w:rsid w:val="00A60569"/>
    <w:rsid w:val="00A607D6"/>
    <w:rsid w:val="00A60A0E"/>
    <w:rsid w:val="00A60BB7"/>
    <w:rsid w:val="00A60C28"/>
    <w:rsid w:val="00A60F94"/>
    <w:rsid w:val="00A61012"/>
    <w:rsid w:val="00A61054"/>
    <w:rsid w:val="00A61328"/>
    <w:rsid w:val="00A615A5"/>
    <w:rsid w:val="00A61644"/>
    <w:rsid w:val="00A61699"/>
    <w:rsid w:val="00A61762"/>
    <w:rsid w:val="00A6185F"/>
    <w:rsid w:val="00A61A4B"/>
    <w:rsid w:val="00A61AB6"/>
    <w:rsid w:val="00A61E32"/>
    <w:rsid w:val="00A61E8C"/>
    <w:rsid w:val="00A61F5B"/>
    <w:rsid w:val="00A61F76"/>
    <w:rsid w:val="00A62104"/>
    <w:rsid w:val="00A621CF"/>
    <w:rsid w:val="00A6226B"/>
    <w:rsid w:val="00A622AE"/>
    <w:rsid w:val="00A6268C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3F5A"/>
    <w:rsid w:val="00A647A4"/>
    <w:rsid w:val="00A64C7F"/>
    <w:rsid w:val="00A650B8"/>
    <w:rsid w:val="00A651C8"/>
    <w:rsid w:val="00A651DC"/>
    <w:rsid w:val="00A65449"/>
    <w:rsid w:val="00A655E1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693"/>
    <w:rsid w:val="00A67760"/>
    <w:rsid w:val="00A67A82"/>
    <w:rsid w:val="00A67AA6"/>
    <w:rsid w:val="00A67FDA"/>
    <w:rsid w:val="00A700D0"/>
    <w:rsid w:val="00A7030E"/>
    <w:rsid w:val="00A7041D"/>
    <w:rsid w:val="00A704BC"/>
    <w:rsid w:val="00A70584"/>
    <w:rsid w:val="00A7062B"/>
    <w:rsid w:val="00A70674"/>
    <w:rsid w:val="00A708CE"/>
    <w:rsid w:val="00A708F2"/>
    <w:rsid w:val="00A70EE0"/>
    <w:rsid w:val="00A71085"/>
    <w:rsid w:val="00A7139C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D47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52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C90"/>
    <w:rsid w:val="00A73DA3"/>
    <w:rsid w:val="00A73E21"/>
    <w:rsid w:val="00A73E83"/>
    <w:rsid w:val="00A73ED2"/>
    <w:rsid w:val="00A73F6B"/>
    <w:rsid w:val="00A742AB"/>
    <w:rsid w:val="00A742C5"/>
    <w:rsid w:val="00A74675"/>
    <w:rsid w:val="00A74B0E"/>
    <w:rsid w:val="00A74EF4"/>
    <w:rsid w:val="00A751A5"/>
    <w:rsid w:val="00A75294"/>
    <w:rsid w:val="00A752DE"/>
    <w:rsid w:val="00A7537D"/>
    <w:rsid w:val="00A7549B"/>
    <w:rsid w:val="00A75892"/>
    <w:rsid w:val="00A75B87"/>
    <w:rsid w:val="00A75DA6"/>
    <w:rsid w:val="00A75E65"/>
    <w:rsid w:val="00A761E3"/>
    <w:rsid w:val="00A76218"/>
    <w:rsid w:val="00A766FB"/>
    <w:rsid w:val="00A76C2D"/>
    <w:rsid w:val="00A76E8E"/>
    <w:rsid w:val="00A76FD0"/>
    <w:rsid w:val="00A7734D"/>
    <w:rsid w:val="00A776C8"/>
    <w:rsid w:val="00A77BC1"/>
    <w:rsid w:val="00A77C45"/>
    <w:rsid w:val="00A80443"/>
    <w:rsid w:val="00A807CB"/>
    <w:rsid w:val="00A80996"/>
    <w:rsid w:val="00A809A0"/>
    <w:rsid w:val="00A80A6B"/>
    <w:rsid w:val="00A80BD8"/>
    <w:rsid w:val="00A80D9A"/>
    <w:rsid w:val="00A80E2D"/>
    <w:rsid w:val="00A80E40"/>
    <w:rsid w:val="00A8105F"/>
    <w:rsid w:val="00A810BE"/>
    <w:rsid w:val="00A811CD"/>
    <w:rsid w:val="00A8124A"/>
    <w:rsid w:val="00A812D9"/>
    <w:rsid w:val="00A81391"/>
    <w:rsid w:val="00A8213F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884"/>
    <w:rsid w:val="00A8397B"/>
    <w:rsid w:val="00A83E9F"/>
    <w:rsid w:val="00A842C7"/>
    <w:rsid w:val="00A84403"/>
    <w:rsid w:val="00A8474D"/>
    <w:rsid w:val="00A847E1"/>
    <w:rsid w:val="00A85014"/>
    <w:rsid w:val="00A856C2"/>
    <w:rsid w:val="00A8574D"/>
    <w:rsid w:val="00A85820"/>
    <w:rsid w:val="00A859C7"/>
    <w:rsid w:val="00A85D35"/>
    <w:rsid w:val="00A85E2D"/>
    <w:rsid w:val="00A85E4C"/>
    <w:rsid w:val="00A85ED3"/>
    <w:rsid w:val="00A862CD"/>
    <w:rsid w:val="00A8642C"/>
    <w:rsid w:val="00A86837"/>
    <w:rsid w:val="00A86899"/>
    <w:rsid w:val="00A869A7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0F3B"/>
    <w:rsid w:val="00A9131C"/>
    <w:rsid w:val="00A913F2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538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914"/>
    <w:rsid w:val="00A94D66"/>
    <w:rsid w:val="00A94E5B"/>
    <w:rsid w:val="00A94F25"/>
    <w:rsid w:val="00A95017"/>
    <w:rsid w:val="00A95035"/>
    <w:rsid w:val="00A9534B"/>
    <w:rsid w:val="00A95450"/>
    <w:rsid w:val="00A95705"/>
    <w:rsid w:val="00A95798"/>
    <w:rsid w:val="00A95AC3"/>
    <w:rsid w:val="00A95B11"/>
    <w:rsid w:val="00A95B97"/>
    <w:rsid w:val="00A95D1C"/>
    <w:rsid w:val="00A9601D"/>
    <w:rsid w:val="00A96055"/>
    <w:rsid w:val="00A9616B"/>
    <w:rsid w:val="00A96366"/>
    <w:rsid w:val="00A9640C"/>
    <w:rsid w:val="00A965F7"/>
    <w:rsid w:val="00A966C4"/>
    <w:rsid w:val="00A9674E"/>
    <w:rsid w:val="00A9677A"/>
    <w:rsid w:val="00A96853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97E8C"/>
    <w:rsid w:val="00A97F6C"/>
    <w:rsid w:val="00AA017E"/>
    <w:rsid w:val="00AA027B"/>
    <w:rsid w:val="00AA02ED"/>
    <w:rsid w:val="00AA0300"/>
    <w:rsid w:val="00AA0708"/>
    <w:rsid w:val="00AA0B65"/>
    <w:rsid w:val="00AA0BC3"/>
    <w:rsid w:val="00AA0E19"/>
    <w:rsid w:val="00AA1033"/>
    <w:rsid w:val="00AA104D"/>
    <w:rsid w:val="00AA10DD"/>
    <w:rsid w:val="00AA1139"/>
    <w:rsid w:val="00AA1372"/>
    <w:rsid w:val="00AA14A3"/>
    <w:rsid w:val="00AA14AA"/>
    <w:rsid w:val="00AA16BC"/>
    <w:rsid w:val="00AA173F"/>
    <w:rsid w:val="00AA1753"/>
    <w:rsid w:val="00AA18D3"/>
    <w:rsid w:val="00AA1D61"/>
    <w:rsid w:val="00AA1EC8"/>
    <w:rsid w:val="00AA1EF8"/>
    <w:rsid w:val="00AA200F"/>
    <w:rsid w:val="00AA2061"/>
    <w:rsid w:val="00AA259C"/>
    <w:rsid w:val="00AA2690"/>
    <w:rsid w:val="00AA2848"/>
    <w:rsid w:val="00AA2990"/>
    <w:rsid w:val="00AA2A88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A5E"/>
    <w:rsid w:val="00AA4B36"/>
    <w:rsid w:val="00AA4C5B"/>
    <w:rsid w:val="00AA4D80"/>
    <w:rsid w:val="00AA4EF3"/>
    <w:rsid w:val="00AA5790"/>
    <w:rsid w:val="00AA5B80"/>
    <w:rsid w:val="00AA5C00"/>
    <w:rsid w:val="00AA5CFE"/>
    <w:rsid w:val="00AA5E67"/>
    <w:rsid w:val="00AA6014"/>
    <w:rsid w:val="00AA65EE"/>
    <w:rsid w:val="00AA69F9"/>
    <w:rsid w:val="00AA6BE6"/>
    <w:rsid w:val="00AA6C1B"/>
    <w:rsid w:val="00AA6E92"/>
    <w:rsid w:val="00AA6FB1"/>
    <w:rsid w:val="00AA759C"/>
    <w:rsid w:val="00AA75D6"/>
    <w:rsid w:val="00AA7819"/>
    <w:rsid w:val="00AA78BD"/>
    <w:rsid w:val="00AA7BEC"/>
    <w:rsid w:val="00AA7F9B"/>
    <w:rsid w:val="00AB0260"/>
    <w:rsid w:val="00AB064B"/>
    <w:rsid w:val="00AB075C"/>
    <w:rsid w:val="00AB08A6"/>
    <w:rsid w:val="00AB0A69"/>
    <w:rsid w:val="00AB10BD"/>
    <w:rsid w:val="00AB11D7"/>
    <w:rsid w:val="00AB129B"/>
    <w:rsid w:val="00AB1639"/>
    <w:rsid w:val="00AB17B8"/>
    <w:rsid w:val="00AB1B5E"/>
    <w:rsid w:val="00AB1C31"/>
    <w:rsid w:val="00AB1C49"/>
    <w:rsid w:val="00AB1F8F"/>
    <w:rsid w:val="00AB22EC"/>
    <w:rsid w:val="00AB2439"/>
    <w:rsid w:val="00AB246E"/>
    <w:rsid w:val="00AB25AF"/>
    <w:rsid w:val="00AB29BC"/>
    <w:rsid w:val="00AB2CA4"/>
    <w:rsid w:val="00AB2CC2"/>
    <w:rsid w:val="00AB2CD5"/>
    <w:rsid w:val="00AB2DCE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385"/>
    <w:rsid w:val="00AB47B6"/>
    <w:rsid w:val="00AB4A8A"/>
    <w:rsid w:val="00AB4BE7"/>
    <w:rsid w:val="00AB4C8F"/>
    <w:rsid w:val="00AB4CEA"/>
    <w:rsid w:val="00AB4E35"/>
    <w:rsid w:val="00AB4E77"/>
    <w:rsid w:val="00AB502F"/>
    <w:rsid w:val="00AB52BA"/>
    <w:rsid w:val="00AB52D6"/>
    <w:rsid w:val="00AB534F"/>
    <w:rsid w:val="00AB5491"/>
    <w:rsid w:val="00AB5623"/>
    <w:rsid w:val="00AB584D"/>
    <w:rsid w:val="00AB5957"/>
    <w:rsid w:val="00AB5ABA"/>
    <w:rsid w:val="00AB5C5B"/>
    <w:rsid w:val="00AB5E07"/>
    <w:rsid w:val="00AB607A"/>
    <w:rsid w:val="00AB6178"/>
    <w:rsid w:val="00AB651F"/>
    <w:rsid w:val="00AB654B"/>
    <w:rsid w:val="00AB6897"/>
    <w:rsid w:val="00AB68B1"/>
    <w:rsid w:val="00AB6975"/>
    <w:rsid w:val="00AB6D62"/>
    <w:rsid w:val="00AB6D6F"/>
    <w:rsid w:val="00AB6E52"/>
    <w:rsid w:val="00AB6F70"/>
    <w:rsid w:val="00AB7205"/>
    <w:rsid w:val="00AB737E"/>
    <w:rsid w:val="00AB74CD"/>
    <w:rsid w:val="00AB76F4"/>
    <w:rsid w:val="00AB78EB"/>
    <w:rsid w:val="00AB7ACE"/>
    <w:rsid w:val="00AB7CA4"/>
    <w:rsid w:val="00AB7F44"/>
    <w:rsid w:val="00AB7F6F"/>
    <w:rsid w:val="00AC0036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214"/>
    <w:rsid w:val="00AC24B4"/>
    <w:rsid w:val="00AC2554"/>
    <w:rsid w:val="00AC26DF"/>
    <w:rsid w:val="00AC2B35"/>
    <w:rsid w:val="00AC2BA5"/>
    <w:rsid w:val="00AC2F07"/>
    <w:rsid w:val="00AC30F6"/>
    <w:rsid w:val="00AC3104"/>
    <w:rsid w:val="00AC3114"/>
    <w:rsid w:val="00AC32A2"/>
    <w:rsid w:val="00AC3387"/>
    <w:rsid w:val="00AC365A"/>
    <w:rsid w:val="00AC38CC"/>
    <w:rsid w:val="00AC39FE"/>
    <w:rsid w:val="00AC3B53"/>
    <w:rsid w:val="00AC3B99"/>
    <w:rsid w:val="00AC3ED0"/>
    <w:rsid w:val="00AC4026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984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8CC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D65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63"/>
    <w:rsid w:val="00AD27DD"/>
    <w:rsid w:val="00AD28B8"/>
    <w:rsid w:val="00AD2990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728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5F2C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39A"/>
    <w:rsid w:val="00AD7465"/>
    <w:rsid w:val="00AD757E"/>
    <w:rsid w:val="00AD76E2"/>
    <w:rsid w:val="00AD784E"/>
    <w:rsid w:val="00AD78A0"/>
    <w:rsid w:val="00AD793C"/>
    <w:rsid w:val="00AD7995"/>
    <w:rsid w:val="00AD7A02"/>
    <w:rsid w:val="00AD7A4C"/>
    <w:rsid w:val="00AD7D0A"/>
    <w:rsid w:val="00AD7D43"/>
    <w:rsid w:val="00AD7EBF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85"/>
    <w:rsid w:val="00AE14ED"/>
    <w:rsid w:val="00AE1598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65"/>
    <w:rsid w:val="00AE43C9"/>
    <w:rsid w:val="00AE4669"/>
    <w:rsid w:val="00AE47CE"/>
    <w:rsid w:val="00AE4B95"/>
    <w:rsid w:val="00AE4BC1"/>
    <w:rsid w:val="00AE4E6A"/>
    <w:rsid w:val="00AE4EF7"/>
    <w:rsid w:val="00AE4F81"/>
    <w:rsid w:val="00AE5015"/>
    <w:rsid w:val="00AE522F"/>
    <w:rsid w:val="00AE5268"/>
    <w:rsid w:val="00AE529B"/>
    <w:rsid w:val="00AE5931"/>
    <w:rsid w:val="00AE5932"/>
    <w:rsid w:val="00AE59EE"/>
    <w:rsid w:val="00AE5B19"/>
    <w:rsid w:val="00AE5C05"/>
    <w:rsid w:val="00AE5D91"/>
    <w:rsid w:val="00AE60E8"/>
    <w:rsid w:val="00AE621F"/>
    <w:rsid w:val="00AE668B"/>
    <w:rsid w:val="00AE66C9"/>
    <w:rsid w:val="00AE66F9"/>
    <w:rsid w:val="00AE6725"/>
    <w:rsid w:val="00AE68EE"/>
    <w:rsid w:val="00AE6BD9"/>
    <w:rsid w:val="00AE6C79"/>
    <w:rsid w:val="00AE6D58"/>
    <w:rsid w:val="00AE6E43"/>
    <w:rsid w:val="00AE6EAC"/>
    <w:rsid w:val="00AE71EA"/>
    <w:rsid w:val="00AE76E2"/>
    <w:rsid w:val="00AE77F1"/>
    <w:rsid w:val="00AE78E8"/>
    <w:rsid w:val="00AE7A6F"/>
    <w:rsid w:val="00AE7AA6"/>
    <w:rsid w:val="00AE7EA6"/>
    <w:rsid w:val="00AE7F19"/>
    <w:rsid w:val="00AE7FEF"/>
    <w:rsid w:val="00AF007C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326"/>
    <w:rsid w:val="00AF159E"/>
    <w:rsid w:val="00AF17A0"/>
    <w:rsid w:val="00AF19BE"/>
    <w:rsid w:val="00AF1B7E"/>
    <w:rsid w:val="00AF20C9"/>
    <w:rsid w:val="00AF2246"/>
    <w:rsid w:val="00AF2308"/>
    <w:rsid w:val="00AF2347"/>
    <w:rsid w:val="00AF25C0"/>
    <w:rsid w:val="00AF2775"/>
    <w:rsid w:val="00AF2872"/>
    <w:rsid w:val="00AF29AD"/>
    <w:rsid w:val="00AF2A0B"/>
    <w:rsid w:val="00AF2A81"/>
    <w:rsid w:val="00AF2CA0"/>
    <w:rsid w:val="00AF2D4A"/>
    <w:rsid w:val="00AF2F85"/>
    <w:rsid w:val="00AF2FC3"/>
    <w:rsid w:val="00AF3062"/>
    <w:rsid w:val="00AF3178"/>
    <w:rsid w:val="00AF317D"/>
    <w:rsid w:val="00AF3419"/>
    <w:rsid w:val="00AF341B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5602"/>
    <w:rsid w:val="00AF6178"/>
    <w:rsid w:val="00AF61BE"/>
    <w:rsid w:val="00AF6457"/>
    <w:rsid w:val="00AF66ED"/>
    <w:rsid w:val="00AF6742"/>
    <w:rsid w:val="00AF6A5F"/>
    <w:rsid w:val="00AF6BA3"/>
    <w:rsid w:val="00AF6C94"/>
    <w:rsid w:val="00AF6CDF"/>
    <w:rsid w:val="00AF6CFD"/>
    <w:rsid w:val="00AF6D01"/>
    <w:rsid w:val="00AF6FC2"/>
    <w:rsid w:val="00AF72E5"/>
    <w:rsid w:val="00AF79A4"/>
    <w:rsid w:val="00AF7AB9"/>
    <w:rsid w:val="00AF7AF2"/>
    <w:rsid w:val="00AF7D16"/>
    <w:rsid w:val="00AF7D92"/>
    <w:rsid w:val="00AF7DB0"/>
    <w:rsid w:val="00B001A4"/>
    <w:rsid w:val="00B0029F"/>
    <w:rsid w:val="00B00484"/>
    <w:rsid w:val="00B006BF"/>
    <w:rsid w:val="00B006DA"/>
    <w:rsid w:val="00B00831"/>
    <w:rsid w:val="00B00837"/>
    <w:rsid w:val="00B00860"/>
    <w:rsid w:val="00B0097E"/>
    <w:rsid w:val="00B00B31"/>
    <w:rsid w:val="00B00B3D"/>
    <w:rsid w:val="00B00BDE"/>
    <w:rsid w:val="00B00C24"/>
    <w:rsid w:val="00B00CAE"/>
    <w:rsid w:val="00B01032"/>
    <w:rsid w:val="00B01464"/>
    <w:rsid w:val="00B016F9"/>
    <w:rsid w:val="00B018CE"/>
    <w:rsid w:val="00B0198D"/>
    <w:rsid w:val="00B01ACB"/>
    <w:rsid w:val="00B01DE4"/>
    <w:rsid w:val="00B01E7A"/>
    <w:rsid w:val="00B01FB4"/>
    <w:rsid w:val="00B01FFF"/>
    <w:rsid w:val="00B02023"/>
    <w:rsid w:val="00B02229"/>
    <w:rsid w:val="00B02357"/>
    <w:rsid w:val="00B024B5"/>
    <w:rsid w:val="00B02749"/>
    <w:rsid w:val="00B0278C"/>
    <w:rsid w:val="00B02A3E"/>
    <w:rsid w:val="00B02B9D"/>
    <w:rsid w:val="00B02F0F"/>
    <w:rsid w:val="00B03586"/>
    <w:rsid w:val="00B036ED"/>
    <w:rsid w:val="00B0381B"/>
    <w:rsid w:val="00B039D6"/>
    <w:rsid w:val="00B03BE2"/>
    <w:rsid w:val="00B03C14"/>
    <w:rsid w:val="00B03DB9"/>
    <w:rsid w:val="00B0431A"/>
    <w:rsid w:val="00B0438B"/>
    <w:rsid w:val="00B0456C"/>
    <w:rsid w:val="00B04766"/>
    <w:rsid w:val="00B04D50"/>
    <w:rsid w:val="00B05118"/>
    <w:rsid w:val="00B051FC"/>
    <w:rsid w:val="00B05AD6"/>
    <w:rsid w:val="00B05E4E"/>
    <w:rsid w:val="00B06071"/>
    <w:rsid w:val="00B06161"/>
    <w:rsid w:val="00B0620F"/>
    <w:rsid w:val="00B0666C"/>
    <w:rsid w:val="00B066C2"/>
    <w:rsid w:val="00B0687E"/>
    <w:rsid w:val="00B06A04"/>
    <w:rsid w:val="00B06BED"/>
    <w:rsid w:val="00B06CEB"/>
    <w:rsid w:val="00B06ED1"/>
    <w:rsid w:val="00B07075"/>
    <w:rsid w:val="00B07468"/>
    <w:rsid w:val="00B07469"/>
    <w:rsid w:val="00B074E5"/>
    <w:rsid w:val="00B07774"/>
    <w:rsid w:val="00B07988"/>
    <w:rsid w:val="00B07BBA"/>
    <w:rsid w:val="00B07CC1"/>
    <w:rsid w:val="00B10154"/>
    <w:rsid w:val="00B10263"/>
    <w:rsid w:val="00B102B1"/>
    <w:rsid w:val="00B10351"/>
    <w:rsid w:val="00B103B6"/>
    <w:rsid w:val="00B104F6"/>
    <w:rsid w:val="00B1054E"/>
    <w:rsid w:val="00B10585"/>
    <w:rsid w:val="00B105C8"/>
    <w:rsid w:val="00B10C59"/>
    <w:rsid w:val="00B10E7A"/>
    <w:rsid w:val="00B10EFE"/>
    <w:rsid w:val="00B11097"/>
    <w:rsid w:val="00B110A7"/>
    <w:rsid w:val="00B11115"/>
    <w:rsid w:val="00B11654"/>
    <w:rsid w:val="00B116F9"/>
    <w:rsid w:val="00B118FC"/>
    <w:rsid w:val="00B11914"/>
    <w:rsid w:val="00B1191F"/>
    <w:rsid w:val="00B1198B"/>
    <w:rsid w:val="00B11B87"/>
    <w:rsid w:val="00B11CC6"/>
    <w:rsid w:val="00B1204A"/>
    <w:rsid w:val="00B121B6"/>
    <w:rsid w:val="00B12303"/>
    <w:rsid w:val="00B124A7"/>
    <w:rsid w:val="00B12553"/>
    <w:rsid w:val="00B12734"/>
    <w:rsid w:val="00B127D6"/>
    <w:rsid w:val="00B128A9"/>
    <w:rsid w:val="00B1299C"/>
    <w:rsid w:val="00B12E60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4D18"/>
    <w:rsid w:val="00B152E4"/>
    <w:rsid w:val="00B1537E"/>
    <w:rsid w:val="00B153DE"/>
    <w:rsid w:val="00B1561B"/>
    <w:rsid w:val="00B1569D"/>
    <w:rsid w:val="00B15754"/>
    <w:rsid w:val="00B1578E"/>
    <w:rsid w:val="00B15928"/>
    <w:rsid w:val="00B15BE6"/>
    <w:rsid w:val="00B160FD"/>
    <w:rsid w:val="00B1633A"/>
    <w:rsid w:val="00B169DA"/>
    <w:rsid w:val="00B16BC9"/>
    <w:rsid w:val="00B16D65"/>
    <w:rsid w:val="00B16E35"/>
    <w:rsid w:val="00B17258"/>
    <w:rsid w:val="00B17563"/>
    <w:rsid w:val="00B175DE"/>
    <w:rsid w:val="00B176C7"/>
    <w:rsid w:val="00B17712"/>
    <w:rsid w:val="00B17A89"/>
    <w:rsid w:val="00B17BB6"/>
    <w:rsid w:val="00B17BBA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857"/>
    <w:rsid w:val="00B20B41"/>
    <w:rsid w:val="00B20C7A"/>
    <w:rsid w:val="00B20D6A"/>
    <w:rsid w:val="00B20E4E"/>
    <w:rsid w:val="00B20F40"/>
    <w:rsid w:val="00B2122F"/>
    <w:rsid w:val="00B2163E"/>
    <w:rsid w:val="00B21660"/>
    <w:rsid w:val="00B21E9F"/>
    <w:rsid w:val="00B21F5A"/>
    <w:rsid w:val="00B21FA6"/>
    <w:rsid w:val="00B21FB6"/>
    <w:rsid w:val="00B221C1"/>
    <w:rsid w:val="00B221C5"/>
    <w:rsid w:val="00B2241D"/>
    <w:rsid w:val="00B22676"/>
    <w:rsid w:val="00B228EB"/>
    <w:rsid w:val="00B228F2"/>
    <w:rsid w:val="00B22B2F"/>
    <w:rsid w:val="00B22B36"/>
    <w:rsid w:val="00B22F8D"/>
    <w:rsid w:val="00B22FB2"/>
    <w:rsid w:val="00B23253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5F06"/>
    <w:rsid w:val="00B26221"/>
    <w:rsid w:val="00B26485"/>
    <w:rsid w:val="00B266AB"/>
    <w:rsid w:val="00B26AD6"/>
    <w:rsid w:val="00B26B36"/>
    <w:rsid w:val="00B26CC2"/>
    <w:rsid w:val="00B272D8"/>
    <w:rsid w:val="00B2740E"/>
    <w:rsid w:val="00B274A8"/>
    <w:rsid w:val="00B27521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0D28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8EF"/>
    <w:rsid w:val="00B329D7"/>
    <w:rsid w:val="00B32B4A"/>
    <w:rsid w:val="00B32BFB"/>
    <w:rsid w:val="00B32E57"/>
    <w:rsid w:val="00B330AD"/>
    <w:rsid w:val="00B331B1"/>
    <w:rsid w:val="00B33262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5E"/>
    <w:rsid w:val="00B3429B"/>
    <w:rsid w:val="00B34424"/>
    <w:rsid w:val="00B34444"/>
    <w:rsid w:val="00B345EA"/>
    <w:rsid w:val="00B347AC"/>
    <w:rsid w:val="00B34A8B"/>
    <w:rsid w:val="00B34DED"/>
    <w:rsid w:val="00B34EAD"/>
    <w:rsid w:val="00B3514A"/>
    <w:rsid w:val="00B35157"/>
    <w:rsid w:val="00B35262"/>
    <w:rsid w:val="00B35282"/>
    <w:rsid w:val="00B352B6"/>
    <w:rsid w:val="00B3536C"/>
    <w:rsid w:val="00B35388"/>
    <w:rsid w:val="00B3552B"/>
    <w:rsid w:val="00B3567D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252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8B3"/>
    <w:rsid w:val="00B408CE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C6F"/>
    <w:rsid w:val="00B42DCF"/>
    <w:rsid w:val="00B42E57"/>
    <w:rsid w:val="00B4312F"/>
    <w:rsid w:val="00B43358"/>
    <w:rsid w:val="00B435FC"/>
    <w:rsid w:val="00B43C9A"/>
    <w:rsid w:val="00B43EA1"/>
    <w:rsid w:val="00B43F5E"/>
    <w:rsid w:val="00B43FC5"/>
    <w:rsid w:val="00B43FD4"/>
    <w:rsid w:val="00B44208"/>
    <w:rsid w:val="00B444FD"/>
    <w:rsid w:val="00B444FF"/>
    <w:rsid w:val="00B4453E"/>
    <w:rsid w:val="00B445E0"/>
    <w:rsid w:val="00B44824"/>
    <w:rsid w:val="00B44843"/>
    <w:rsid w:val="00B44873"/>
    <w:rsid w:val="00B44B02"/>
    <w:rsid w:val="00B44B47"/>
    <w:rsid w:val="00B44E28"/>
    <w:rsid w:val="00B45295"/>
    <w:rsid w:val="00B452EA"/>
    <w:rsid w:val="00B4543F"/>
    <w:rsid w:val="00B454E0"/>
    <w:rsid w:val="00B455D7"/>
    <w:rsid w:val="00B457C4"/>
    <w:rsid w:val="00B459EA"/>
    <w:rsid w:val="00B45AF9"/>
    <w:rsid w:val="00B45C88"/>
    <w:rsid w:val="00B45CC6"/>
    <w:rsid w:val="00B45D8C"/>
    <w:rsid w:val="00B45F66"/>
    <w:rsid w:val="00B46025"/>
    <w:rsid w:val="00B461FB"/>
    <w:rsid w:val="00B466BB"/>
    <w:rsid w:val="00B466C3"/>
    <w:rsid w:val="00B467D8"/>
    <w:rsid w:val="00B468C6"/>
    <w:rsid w:val="00B46A3A"/>
    <w:rsid w:val="00B46CF8"/>
    <w:rsid w:val="00B46D5C"/>
    <w:rsid w:val="00B46E0A"/>
    <w:rsid w:val="00B46F7D"/>
    <w:rsid w:val="00B47087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879"/>
    <w:rsid w:val="00B50D1A"/>
    <w:rsid w:val="00B51199"/>
    <w:rsid w:val="00B511E4"/>
    <w:rsid w:val="00B512DF"/>
    <w:rsid w:val="00B514E2"/>
    <w:rsid w:val="00B51569"/>
    <w:rsid w:val="00B51760"/>
    <w:rsid w:val="00B517AD"/>
    <w:rsid w:val="00B517FC"/>
    <w:rsid w:val="00B51860"/>
    <w:rsid w:val="00B519FA"/>
    <w:rsid w:val="00B51C79"/>
    <w:rsid w:val="00B51D94"/>
    <w:rsid w:val="00B51DBD"/>
    <w:rsid w:val="00B51DFF"/>
    <w:rsid w:val="00B5229B"/>
    <w:rsid w:val="00B52406"/>
    <w:rsid w:val="00B52501"/>
    <w:rsid w:val="00B52729"/>
    <w:rsid w:val="00B528F2"/>
    <w:rsid w:val="00B52B81"/>
    <w:rsid w:val="00B52DDC"/>
    <w:rsid w:val="00B52F6C"/>
    <w:rsid w:val="00B53138"/>
    <w:rsid w:val="00B534A3"/>
    <w:rsid w:val="00B534F3"/>
    <w:rsid w:val="00B538B3"/>
    <w:rsid w:val="00B5392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277"/>
    <w:rsid w:val="00B5664E"/>
    <w:rsid w:val="00B5667B"/>
    <w:rsid w:val="00B566ED"/>
    <w:rsid w:val="00B56708"/>
    <w:rsid w:val="00B56A3F"/>
    <w:rsid w:val="00B56A61"/>
    <w:rsid w:val="00B56B50"/>
    <w:rsid w:val="00B56BD2"/>
    <w:rsid w:val="00B56C3E"/>
    <w:rsid w:val="00B56CE0"/>
    <w:rsid w:val="00B57419"/>
    <w:rsid w:val="00B574C3"/>
    <w:rsid w:val="00B57566"/>
    <w:rsid w:val="00B57678"/>
    <w:rsid w:val="00B57775"/>
    <w:rsid w:val="00B5785E"/>
    <w:rsid w:val="00B57AF6"/>
    <w:rsid w:val="00B57F27"/>
    <w:rsid w:val="00B601D4"/>
    <w:rsid w:val="00B60672"/>
    <w:rsid w:val="00B60695"/>
    <w:rsid w:val="00B6079B"/>
    <w:rsid w:val="00B60A2C"/>
    <w:rsid w:val="00B60C07"/>
    <w:rsid w:val="00B60CE7"/>
    <w:rsid w:val="00B60E1F"/>
    <w:rsid w:val="00B60F1C"/>
    <w:rsid w:val="00B60F93"/>
    <w:rsid w:val="00B61056"/>
    <w:rsid w:val="00B61605"/>
    <w:rsid w:val="00B619DE"/>
    <w:rsid w:val="00B61AE2"/>
    <w:rsid w:val="00B61F75"/>
    <w:rsid w:val="00B61FAF"/>
    <w:rsid w:val="00B6213B"/>
    <w:rsid w:val="00B623E3"/>
    <w:rsid w:val="00B62654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71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539"/>
    <w:rsid w:val="00B66A05"/>
    <w:rsid w:val="00B66A9D"/>
    <w:rsid w:val="00B66D20"/>
    <w:rsid w:val="00B6700C"/>
    <w:rsid w:val="00B670B1"/>
    <w:rsid w:val="00B6715A"/>
    <w:rsid w:val="00B67192"/>
    <w:rsid w:val="00B671D5"/>
    <w:rsid w:val="00B672C2"/>
    <w:rsid w:val="00B676B2"/>
    <w:rsid w:val="00B67B59"/>
    <w:rsid w:val="00B67DAA"/>
    <w:rsid w:val="00B70135"/>
    <w:rsid w:val="00B703CE"/>
    <w:rsid w:val="00B70567"/>
    <w:rsid w:val="00B7059B"/>
    <w:rsid w:val="00B70CD1"/>
    <w:rsid w:val="00B70D3A"/>
    <w:rsid w:val="00B70D8B"/>
    <w:rsid w:val="00B70DD6"/>
    <w:rsid w:val="00B70E6C"/>
    <w:rsid w:val="00B70EA0"/>
    <w:rsid w:val="00B70F83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E61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A39"/>
    <w:rsid w:val="00B73AB1"/>
    <w:rsid w:val="00B73E3F"/>
    <w:rsid w:val="00B74073"/>
    <w:rsid w:val="00B74108"/>
    <w:rsid w:val="00B74135"/>
    <w:rsid w:val="00B743D0"/>
    <w:rsid w:val="00B744E5"/>
    <w:rsid w:val="00B746B7"/>
    <w:rsid w:val="00B74831"/>
    <w:rsid w:val="00B749EA"/>
    <w:rsid w:val="00B74AC7"/>
    <w:rsid w:val="00B74EA1"/>
    <w:rsid w:val="00B752C7"/>
    <w:rsid w:val="00B757E1"/>
    <w:rsid w:val="00B75A66"/>
    <w:rsid w:val="00B75A84"/>
    <w:rsid w:val="00B75C3B"/>
    <w:rsid w:val="00B75D61"/>
    <w:rsid w:val="00B75DDB"/>
    <w:rsid w:val="00B75E76"/>
    <w:rsid w:val="00B761AE"/>
    <w:rsid w:val="00B7623D"/>
    <w:rsid w:val="00B765C3"/>
    <w:rsid w:val="00B766B2"/>
    <w:rsid w:val="00B76712"/>
    <w:rsid w:val="00B7684C"/>
    <w:rsid w:val="00B7692E"/>
    <w:rsid w:val="00B76A20"/>
    <w:rsid w:val="00B76B3C"/>
    <w:rsid w:val="00B76BD0"/>
    <w:rsid w:val="00B76CD9"/>
    <w:rsid w:val="00B76E38"/>
    <w:rsid w:val="00B7705C"/>
    <w:rsid w:val="00B77224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9CE"/>
    <w:rsid w:val="00B82DA0"/>
    <w:rsid w:val="00B82DE2"/>
    <w:rsid w:val="00B8321E"/>
    <w:rsid w:val="00B833A1"/>
    <w:rsid w:val="00B83645"/>
    <w:rsid w:val="00B83818"/>
    <w:rsid w:val="00B83839"/>
    <w:rsid w:val="00B83B12"/>
    <w:rsid w:val="00B83C94"/>
    <w:rsid w:val="00B83DA2"/>
    <w:rsid w:val="00B83DCE"/>
    <w:rsid w:val="00B841D6"/>
    <w:rsid w:val="00B8429B"/>
    <w:rsid w:val="00B84374"/>
    <w:rsid w:val="00B843B0"/>
    <w:rsid w:val="00B8456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BE6"/>
    <w:rsid w:val="00B85E54"/>
    <w:rsid w:val="00B85F68"/>
    <w:rsid w:val="00B860BB"/>
    <w:rsid w:val="00B86401"/>
    <w:rsid w:val="00B8652A"/>
    <w:rsid w:val="00B86731"/>
    <w:rsid w:val="00B86B67"/>
    <w:rsid w:val="00B86C2F"/>
    <w:rsid w:val="00B86CD8"/>
    <w:rsid w:val="00B875F1"/>
    <w:rsid w:val="00B879E9"/>
    <w:rsid w:val="00B87A37"/>
    <w:rsid w:val="00B87C1D"/>
    <w:rsid w:val="00B87E1C"/>
    <w:rsid w:val="00B90020"/>
    <w:rsid w:val="00B90159"/>
    <w:rsid w:val="00B902C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4F"/>
    <w:rsid w:val="00B91CC1"/>
    <w:rsid w:val="00B91CCB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5E0"/>
    <w:rsid w:val="00B9366C"/>
    <w:rsid w:val="00B938B1"/>
    <w:rsid w:val="00B938D7"/>
    <w:rsid w:val="00B939DF"/>
    <w:rsid w:val="00B93AEA"/>
    <w:rsid w:val="00B93D27"/>
    <w:rsid w:val="00B93D4E"/>
    <w:rsid w:val="00B93E3A"/>
    <w:rsid w:val="00B9410E"/>
    <w:rsid w:val="00B9415C"/>
    <w:rsid w:val="00B94526"/>
    <w:rsid w:val="00B94DC6"/>
    <w:rsid w:val="00B94EF3"/>
    <w:rsid w:val="00B94F22"/>
    <w:rsid w:val="00B9511C"/>
    <w:rsid w:val="00B951E1"/>
    <w:rsid w:val="00B9526F"/>
    <w:rsid w:val="00B95658"/>
    <w:rsid w:val="00B9565C"/>
    <w:rsid w:val="00B9570D"/>
    <w:rsid w:val="00B957E8"/>
    <w:rsid w:val="00B95A33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AF"/>
    <w:rsid w:val="00B974CB"/>
    <w:rsid w:val="00B97649"/>
    <w:rsid w:val="00B977C7"/>
    <w:rsid w:val="00B9793B"/>
    <w:rsid w:val="00B97A59"/>
    <w:rsid w:val="00B97AF7"/>
    <w:rsid w:val="00B97C75"/>
    <w:rsid w:val="00BA01DB"/>
    <w:rsid w:val="00BA01FD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78C"/>
    <w:rsid w:val="00BA17CF"/>
    <w:rsid w:val="00BA1975"/>
    <w:rsid w:val="00BA1A4B"/>
    <w:rsid w:val="00BA1E3A"/>
    <w:rsid w:val="00BA2104"/>
    <w:rsid w:val="00BA2580"/>
    <w:rsid w:val="00BA2633"/>
    <w:rsid w:val="00BA27E9"/>
    <w:rsid w:val="00BA2A10"/>
    <w:rsid w:val="00BA2B9E"/>
    <w:rsid w:val="00BA2E1A"/>
    <w:rsid w:val="00BA3277"/>
    <w:rsid w:val="00BA365D"/>
    <w:rsid w:val="00BA36B9"/>
    <w:rsid w:val="00BA372D"/>
    <w:rsid w:val="00BA3752"/>
    <w:rsid w:val="00BA3AA5"/>
    <w:rsid w:val="00BA3F1A"/>
    <w:rsid w:val="00BA41EC"/>
    <w:rsid w:val="00BA4281"/>
    <w:rsid w:val="00BA4483"/>
    <w:rsid w:val="00BA4752"/>
    <w:rsid w:val="00BA48F5"/>
    <w:rsid w:val="00BA49D4"/>
    <w:rsid w:val="00BA4B6D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7BA"/>
    <w:rsid w:val="00BA684A"/>
    <w:rsid w:val="00BA6971"/>
    <w:rsid w:val="00BA6C5D"/>
    <w:rsid w:val="00BA6DAF"/>
    <w:rsid w:val="00BA70E5"/>
    <w:rsid w:val="00BA72B4"/>
    <w:rsid w:val="00BA76EA"/>
    <w:rsid w:val="00BA7778"/>
    <w:rsid w:val="00BA77E7"/>
    <w:rsid w:val="00BA77F5"/>
    <w:rsid w:val="00BA7FD0"/>
    <w:rsid w:val="00BB0228"/>
    <w:rsid w:val="00BB04FB"/>
    <w:rsid w:val="00BB06E4"/>
    <w:rsid w:val="00BB0793"/>
    <w:rsid w:val="00BB087C"/>
    <w:rsid w:val="00BB0A0F"/>
    <w:rsid w:val="00BB0AD3"/>
    <w:rsid w:val="00BB0B9B"/>
    <w:rsid w:val="00BB0CA7"/>
    <w:rsid w:val="00BB0ED7"/>
    <w:rsid w:val="00BB136F"/>
    <w:rsid w:val="00BB1AD3"/>
    <w:rsid w:val="00BB1BDF"/>
    <w:rsid w:val="00BB22F5"/>
    <w:rsid w:val="00BB25F6"/>
    <w:rsid w:val="00BB263B"/>
    <w:rsid w:val="00BB279F"/>
    <w:rsid w:val="00BB27CA"/>
    <w:rsid w:val="00BB2806"/>
    <w:rsid w:val="00BB284E"/>
    <w:rsid w:val="00BB299A"/>
    <w:rsid w:val="00BB2A0C"/>
    <w:rsid w:val="00BB2CDF"/>
    <w:rsid w:val="00BB2E48"/>
    <w:rsid w:val="00BB313C"/>
    <w:rsid w:val="00BB35BD"/>
    <w:rsid w:val="00BB369A"/>
    <w:rsid w:val="00BB3788"/>
    <w:rsid w:val="00BB3989"/>
    <w:rsid w:val="00BB39DE"/>
    <w:rsid w:val="00BB39EF"/>
    <w:rsid w:val="00BB3AD9"/>
    <w:rsid w:val="00BB3B1B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5A3"/>
    <w:rsid w:val="00BB5684"/>
    <w:rsid w:val="00BB584C"/>
    <w:rsid w:val="00BB5971"/>
    <w:rsid w:val="00BB5AA1"/>
    <w:rsid w:val="00BB5B55"/>
    <w:rsid w:val="00BB5BB4"/>
    <w:rsid w:val="00BB5ED5"/>
    <w:rsid w:val="00BB5F3E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B8"/>
    <w:rsid w:val="00BB71C9"/>
    <w:rsid w:val="00BB7500"/>
    <w:rsid w:val="00BB7662"/>
    <w:rsid w:val="00BB7780"/>
    <w:rsid w:val="00BB77DD"/>
    <w:rsid w:val="00BB7891"/>
    <w:rsid w:val="00BB78E6"/>
    <w:rsid w:val="00BB7928"/>
    <w:rsid w:val="00BB7ABA"/>
    <w:rsid w:val="00BB7BEE"/>
    <w:rsid w:val="00BB7C23"/>
    <w:rsid w:val="00BB7EDB"/>
    <w:rsid w:val="00BC018F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8DB"/>
    <w:rsid w:val="00BC1C1D"/>
    <w:rsid w:val="00BC1E96"/>
    <w:rsid w:val="00BC1F35"/>
    <w:rsid w:val="00BC210D"/>
    <w:rsid w:val="00BC22D3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7D5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B38"/>
    <w:rsid w:val="00BC4B84"/>
    <w:rsid w:val="00BC4C7E"/>
    <w:rsid w:val="00BC5034"/>
    <w:rsid w:val="00BC508E"/>
    <w:rsid w:val="00BC51FF"/>
    <w:rsid w:val="00BC524D"/>
    <w:rsid w:val="00BC526A"/>
    <w:rsid w:val="00BC52DC"/>
    <w:rsid w:val="00BC542A"/>
    <w:rsid w:val="00BC57FD"/>
    <w:rsid w:val="00BC5878"/>
    <w:rsid w:val="00BC5887"/>
    <w:rsid w:val="00BC6101"/>
    <w:rsid w:val="00BC62B2"/>
    <w:rsid w:val="00BC65B4"/>
    <w:rsid w:val="00BC6983"/>
    <w:rsid w:val="00BC69A8"/>
    <w:rsid w:val="00BC69DC"/>
    <w:rsid w:val="00BC6A7B"/>
    <w:rsid w:val="00BC6D27"/>
    <w:rsid w:val="00BC6E0E"/>
    <w:rsid w:val="00BC6FE1"/>
    <w:rsid w:val="00BC728F"/>
    <w:rsid w:val="00BC737E"/>
    <w:rsid w:val="00BC79AC"/>
    <w:rsid w:val="00BC7AAD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5E6"/>
    <w:rsid w:val="00BD170E"/>
    <w:rsid w:val="00BD1BBC"/>
    <w:rsid w:val="00BD1E24"/>
    <w:rsid w:val="00BD20F3"/>
    <w:rsid w:val="00BD22C5"/>
    <w:rsid w:val="00BD2410"/>
    <w:rsid w:val="00BD2565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5D2"/>
    <w:rsid w:val="00BD3776"/>
    <w:rsid w:val="00BD38DE"/>
    <w:rsid w:val="00BD3C75"/>
    <w:rsid w:val="00BD3F15"/>
    <w:rsid w:val="00BD417A"/>
    <w:rsid w:val="00BD440A"/>
    <w:rsid w:val="00BD4787"/>
    <w:rsid w:val="00BD47DE"/>
    <w:rsid w:val="00BD4ADB"/>
    <w:rsid w:val="00BD4C66"/>
    <w:rsid w:val="00BD4CAE"/>
    <w:rsid w:val="00BD4DB3"/>
    <w:rsid w:val="00BD5225"/>
    <w:rsid w:val="00BD538C"/>
    <w:rsid w:val="00BD563C"/>
    <w:rsid w:val="00BD57E6"/>
    <w:rsid w:val="00BD5B22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BA5"/>
    <w:rsid w:val="00BD6C6A"/>
    <w:rsid w:val="00BD7099"/>
    <w:rsid w:val="00BD73FC"/>
    <w:rsid w:val="00BD75B4"/>
    <w:rsid w:val="00BD769B"/>
    <w:rsid w:val="00BD773D"/>
    <w:rsid w:val="00BD7848"/>
    <w:rsid w:val="00BD78B3"/>
    <w:rsid w:val="00BD790E"/>
    <w:rsid w:val="00BD79F9"/>
    <w:rsid w:val="00BD7A2C"/>
    <w:rsid w:val="00BD7AE0"/>
    <w:rsid w:val="00BD7FED"/>
    <w:rsid w:val="00BE0223"/>
    <w:rsid w:val="00BE0252"/>
    <w:rsid w:val="00BE0432"/>
    <w:rsid w:val="00BE0CC0"/>
    <w:rsid w:val="00BE0F4A"/>
    <w:rsid w:val="00BE0FF4"/>
    <w:rsid w:val="00BE100C"/>
    <w:rsid w:val="00BE1065"/>
    <w:rsid w:val="00BE10B6"/>
    <w:rsid w:val="00BE1605"/>
    <w:rsid w:val="00BE16CC"/>
    <w:rsid w:val="00BE1778"/>
    <w:rsid w:val="00BE1B00"/>
    <w:rsid w:val="00BE2090"/>
    <w:rsid w:val="00BE20E9"/>
    <w:rsid w:val="00BE232E"/>
    <w:rsid w:val="00BE2878"/>
    <w:rsid w:val="00BE2B28"/>
    <w:rsid w:val="00BE2D3C"/>
    <w:rsid w:val="00BE2E82"/>
    <w:rsid w:val="00BE2F37"/>
    <w:rsid w:val="00BE2FED"/>
    <w:rsid w:val="00BE303C"/>
    <w:rsid w:val="00BE3268"/>
    <w:rsid w:val="00BE33E4"/>
    <w:rsid w:val="00BE349E"/>
    <w:rsid w:val="00BE352D"/>
    <w:rsid w:val="00BE36A9"/>
    <w:rsid w:val="00BE383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977"/>
    <w:rsid w:val="00BE4DAC"/>
    <w:rsid w:val="00BE50EF"/>
    <w:rsid w:val="00BE512C"/>
    <w:rsid w:val="00BE58C0"/>
    <w:rsid w:val="00BE58FC"/>
    <w:rsid w:val="00BE5D3D"/>
    <w:rsid w:val="00BE5E16"/>
    <w:rsid w:val="00BE5EC8"/>
    <w:rsid w:val="00BE5F73"/>
    <w:rsid w:val="00BE620A"/>
    <w:rsid w:val="00BE65CB"/>
    <w:rsid w:val="00BE661F"/>
    <w:rsid w:val="00BE664B"/>
    <w:rsid w:val="00BE6943"/>
    <w:rsid w:val="00BE6D47"/>
    <w:rsid w:val="00BE6FC9"/>
    <w:rsid w:val="00BE700E"/>
    <w:rsid w:val="00BE7157"/>
    <w:rsid w:val="00BE735C"/>
    <w:rsid w:val="00BE748D"/>
    <w:rsid w:val="00BE790D"/>
    <w:rsid w:val="00BE791A"/>
    <w:rsid w:val="00BE7A5B"/>
    <w:rsid w:val="00BE7BE7"/>
    <w:rsid w:val="00BE7DC0"/>
    <w:rsid w:val="00BF0027"/>
    <w:rsid w:val="00BF017A"/>
    <w:rsid w:val="00BF03F3"/>
    <w:rsid w:val="00BF058F"/>
    <w:rsid w:val="00BF068D"/>
    <w:rsid w:val="00BF082C"/>
    <w:rsid w:val="00BF0C83"/>
    <w:rsid w:val="00BF0CBC"/>
    <w:rsid w:val="00BF0DED"/>
    <w:rsid w:val="00BF0EE6"/>
    <w:rsid w:val="00BF0F6F"/>
    <w:rsid w:val="00BF10A8"/>
    <w:rsid w:val="00BF12FE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8C0"/>
    <w:rsid w:val="00BF2C84"/>
    <w:rsid w:val="00BF2D72"/>
    <w:rsid w:val="00BF2EDD"/>
    <w:rsid w:val="00BF326E"/>
    <w:rsid w:val="00BF36BC"/>
    <w:rsid w:val="00BF374D"/>
    <w:rsid w:val="00BF3756"/>
    <w:rsid w:val="00BF37C8"/>
    <w:rsid w:val="00BF3D34"/>
    <w:rsid w:val="00BF3DB8"/>
    <w:rsid w:val="00BF3F4D"/>
    <w:rsid w:val="00BF3F87"/>
    <w:rsid w:val="00BF41B8"/>
    <w:rsid w:val="00BF4726"/>
    <w:rsid w:val="00BF4A2F"/>
    <w:rsid w:val="00BF4ECF"/>
    <w:rsid w:val="00BF5145"/>
    <w:rsid w:val="00BF5298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6EE4"/>
    <w:rsid w:val="00BF7193"/>
    <w:rsid w:val="00BF73CB"/>
    <w:rsid w:val="00BF73D0"/>
    <w:rsid w:val="00BF767A"/>
    <w:rsid w:val="00BF77AD"/>
    <w:rsid w:val="00C003AF"/>
    <w:rsid w:val="00C00503"/>
    <w:rsid w:val="00C00521"/>
    <w:rsid w:val="00C00ABD"/>
    <w:rsid w:val="00C00B85"/>
    <w:rsid w:val="00C00D1A"/>
    <w:rsid w:val="00C00E0E"/>
    <w:rsid w:val="00C00E46"/>
    <w:rsid w:val="00C00F2D"/>
    <w:rsid w:val="00C0114B"/>
    <w:rsid w:val="00C017E8"/>
    <w:rsid w:val="00C01D34"/>
    <w:rsid w:val="00C01DEA"/>
    <w:rsid w:val="00C0248D"/>
    <w:rsid w:val="00C02532"/>
    <w:rsid w:val="00C02900"/>
    <w:rsid w:val="00C02915"/>
    <w:rsid w:val="00C02A21"/>
    <w:rsid w:val="00C02AE6"/>
    <w:rsid w:val="00C02BC0"/>
    <w:rsid w:val="00C02D11"/>
    <w:rsid w:val="00C02E27"/>
    <w:rsid w:val="00C02E36"/>
    <w:rsid w:val="00C02E9A"/>
    <w:rsid w:val="00C03267"/>
    <w:rsid w:val="00C035AB"/>
    <w:rsid w:val="00C038BD"/>
    <w:rsid w:val="00C038F5"/>
    <w:rsid w:val="00C03B24"/>
    <w:rsid w:val="00C03C44"/>
    <w:rsid w:val="00C03F19"/>
    <w:rsid w:val="00C0448C"/>
    <w:rsid w:val="00C04650"/>
    <w:rsid w:val="00C04720"/>
    <w:rsid w:val="00C048C8"/>
    <w:rsid w:val="00C04BD6"/>
    <w:rsid w:val="00C04CA5"/>
    <w:rsid w:val="00C0522D"/>
    <w:rsid w:val="00C05360"/>
    <w:rsid w:val="00C05A1A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07D87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166"/>
    <w:rsid w:val="00C1154F"/>
    <w:rsid w:val="00C115F7"/>
    <w:rsid w:val="00C118DB"/>
    <w:rsid w:val="00C119A7"/>
    <w:rsid w:val="00C11C4E"/>
    <w:rsid w:val="00C11E2E"/>
    <w:rsid w:val="00C11F7D"/>
    <w:rsid w:val="00C1203A"/>
    <w:rsid w:val="00C1210F"/>
    <w:rsid w:val="00C12264"/>
    <w:rsid w:val="00C122F8"/>
    <w:rsid w:val="00C12322"/>
    <w:rsid w:val="00C12334"/>
    <w:rsid w:val="00C1257A"/>
    <w:rsid w:val="00C12944"/>
    <w:rsid w:val="00C12A3F"/>
    <w:rsid w:val="00C13372"/>
    <w:rsid w:val="00C1355B"/>
    <w:rsid w:val="00C13B6C"/>
    <w:rsid w:val="00C14012"/>
    <w:rsid w:val="00C14021"/>
    <w:rsid w:val="00C1407C"/>
    <w:rsid w:val="00C1422F"/>
    <w:rsid w:val="00C142F9"/>
    <w:rsid w:val="00C143C1"/>
    <w:rsid w:val="00C145DB"/>
    <w:rsid w:val="00C1479B"/>
    <w:rsid w:val="00C14916"/>
    <w:rsid w:val="00C1496E"/>
    <w:rsid w:val="00C14AED"/>
    <w:rsid w:val="00C14DE7"/>
    <w:rsid w:val="00C15097"/>
    <w:rsid w:val="00C15437"/>
    <w:rsid w:val="00C156D2"/>
    <w:rsid w:val="00C1599E"/>
    <w:rsid w:val="00C15B03"/>
    <w:rsid w:val="00C15B2C"/>
    <w:rsid w:val="00C15C6D"/>
    <w:rsid w:val="00C15C77"/>
    <w:rsid w:val="00C15C7D"/>
    <w:rsid w:val="00C161EA"/>
    <w:rsid w:val="00C164C9"/>
    <w:rsid w:val="00C164D6"/>
    <w:rsid w:val="00C16539"/>
    <w:rsid w:val="00C165C6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9A3"/>
    <w:rsid w:val="00C17AB3"/>
    <w:rsid w:val="00C17ED8"/>
    <w:rsid w:val="00C20017"/>
    <w:rsid w:val="00C201B2"/>
    <w:rsid w:val="00C20379"/>
    <w:rsid w:val="00C20631"/>
    <w:rsid w:val="00C206D2"/>
    <w:rsid w:val="00C207FC"/>
    <w:rsid w:val="00C20971"/>
    <w:rsid w:val="00C20F3B"/>
    <w:rsid w:val="00C20F44"/>
    <w:rsid w:val="00C215C0"/>
    <w:rsid w:val="00C21780"/>
    <w:rsid w:val="00C21C20"/>
    <w:rsid w:val="00C21D15"/>
    <w:rsid w:val="00C21FC8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8BC"/>
    <w:rsid w:val="00C23937"/>
    <w:rsid w:val="00C239D9"/>
    <w:rsid w:val="00C23C88"/>
    <w:rsid w:val="00C23E7B"/>
    <w:rsid w:val="00C23ECC"/>
    <w:rsid w:val="00C23EDC"/>
    <w:rsid w:val="00C23F43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5AA6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CAA"/>
    <w:rsid w:val="00C31F47"/>
    <w:rsid w:val="00C32284"/>
    <w:rsid w:val="00C3294F"/>
    <w:rsid w:val="00C32ACC"/>
    <w:rsid w:val="00C32B54"/>
    <w:rsid w:val="00C32C3F"/>
    <w:rsid w:val="00C32F20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3"/>
    <w:rsid w:val="00C36DEC"/>
    <w:rsid w:val="00C378C5"/>
    <w:rsid w:val="00C379B1"/>
    <w:rsid w:val="00C37AC5"/>
    <w:rsid w:val="00C37AE7"/>
    <w:rsid w:val="00C4032A"/>
    <w:rsid w:val="00C40AF2"/>
    <w:rsid w:val="00C40B8A"/>
    <w:rsid w:val="00C40DC3"/>
    <w:rsid w:val="00C41049"/>
    <w:rsid w:val="00C4119C"/>
    <w:rsid w:val="00C413FA"/>
    <w:rsid w:val="00C41621"/>
    <w:rsid w:val="00C41731"/>
    <w:rsid w:val="00C41733"/>
    <w:rsid w:val="00C4183B"/>
    <w:rsid w:val="00C41864"/>
    <w:rsid w:val="00C418E2"/>
    <w:rsid w:val="00C41CC4"/>
    <w:rsid w:val="00C422AF"/>
    <w:rsid w:val="00C42310"/>
    <w:rsid w:val="00C423D7"/>
    <w:rsid w:val="00C425A2"/>
    <w:rsid w:val="00C42781"/>
    <w:rsid w:val="00C427A3"/>
    <w:rsid w:val="00C428F7"/>
    <w:rsid w:val="00C42A35"/>
    <w:rsid w:val="00C42B61"/>
    <w:rsid w:val="00C42B70"/>
    <w:rsid w:val="00C42D83"/>
    <w:rsid w:val="00C42F8D"/>
    <w:rsid w:val="00C42F94"/>
    <w:rsid w:val="00C43196"/>
    <w:rsid w:val="00C43307"/>
    <w:rsid w:val="00C43A8C"/>
    <w:rsid w:val="00C43B26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4E9D"/>
    <w:rsid w:val="00C4511E"/>
    <w:rsid w:val="00C45492"/>
    <w:rsid w:val="00C4555C"/>
    <w:rsid w:val="00C45563"/>
    <w:rsid w:val="00C45593"/>
    <w:rsid w:val="00C455B3"/>
    <w:rsid w:val="00C45633"/>
    <w:rsid w:val="00C457E4"/>
    <w:rsid w:val="00C45AE9"/>
    <w:rsid w:val="00C45BC8"/>
    <w:rsid w:val="00C45C6A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C81"/>
    <w:rsid w:val="00C47D42"/>
    <w:rsid w:val="00C47D5E"/>
    <w:rsid w:val="00C47EFF"/>
    <w:rsid w:val="00C47F3C"/>
    <w:rsid w:val="00C503D8"/>
    <w:rsid w:val="00C5060B"/>
    <w:rsid w:val="00C50675"/>
    <w:rsid w:val="00C50731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A56"/>
    <w:rsid w:val="00C51F2F"/>
    <w:rsid w:val="00C5200E"/>
    <w:rsid w:val="00C525D1"/>
    <w:rsid w:val="00C52609"/>
    <w:rsid w:val="00C52B1A"/>
    <w:rsid w:val="00C52DE6"/>
    <w:rsid w:val="00C5304D"/>
    <w:rsid w:val="00C53685"/>
    <w:rsid w:val="00C53BF0"/>
    <w:rsid w:val="00C53FAE"/>
    <w:rsid w:val="00C5423A"/>
    <w:rsid w:val="00C5431A"/>
    <w:rsid w:val="00C54421"/>
    <w:rsid w:val="00C54427"/>
    <w:rsid w:val="00C5460B"/>
    <w:rsid w:val="00C54762"/>
    <w:rsid w:val="00C547BF"/>
    <w:rsid w:val="00C549B4"/>
    <w:rsid w:val="00C549FE"/>
    <w:rsid w:val="00C54BC4"/>
    <w:rsid w:val="00C54F11"/>
    <w:rsid w:val="00C5519E"/>
    <w:rsid w:val="00C552CC"/>
    <w:rsid w:val="00C553E9"/>
    <w:rsid w:val="00C553FC"/>
    <w:rsid w:val="00C55781"/>
    <w:rsid w:val="00C55796"/>
    <w:rsid w:val="00C55AA6"/>
    <w:rsid w:val="00C55B91"/>
    <w:rsid w:val="00C55D31"/>
    <w:rsid w:val="00C55DC4"/>
    <w:rsid w:val="00C55DCA"/>
    <w:rsid w:val="00C55DE6"/>
    <w:rsid w:val="00C55E85"/>
    <w:rsid w:val="00C56010"/>
    <w:rsid w:val="00C561EF"/>
    <w:rsid w:val="00C56491"/>
    <w:rsid w:val="00C565A5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66D"/>
    <w:rsid w:val="00C60E55"/>
    <w:rsid w:val="00C61237"/>
    <w:rsid w:val="00C6128A"/>
    <w:rsid w:val="00C614DF"/>
    <w:rsid w:val="00C6171B"/>
    <w:rsid w:val="00C61C05"/>
    <w:rsid w:val="00C62047"/>
    <w:rsid w:val="00C62078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19B"/>
    <w:rsid w:val="00C635A6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16"/>
    <w:rsid w:val="00C64D47"/>
    <w:rsid w:val="00C64ED3"/>
    <w:rsid w:val="00C64FA4"/>
    <w:rsid w:val="00C651F5"/>
    <w:rsid w:val="00C6567A"/>
    <w:rsid w:val="00C65957"/>
    <w:rsid w:val="00C65C84"/>
    <w:rsid w:val="00C65CBC"/>
    <w:rsid w:val="00C65D72"/>
    <w:rsid w:val="00C65DE1"/>
    <w:rsid w:val="00C65E6E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0B"/>
    <w:rsid w:val="00C67829"/>
    <w:rsid w:val="00C67AF6"/>
    <w:rsid w:val="00C67B6E"/>
    <w:rsid w:val="00C67E16"/>
    <w:rsid w:val="00C67FE4"/>
    <w:rsid w:val="00C70130"/>
    <w:rsid w:val="00C7016D"/>
    <w:rsid w:val="00C70279"/>
    <w:rsid w:val="00C7028F"/>
    <w:rsid w:val="00C705B2"/>
    <w:rsid w:val="00C707F3"/>
    <w:rsid w:val="00C7080E"/>
    <w:rsid w:val="00C70C8A"/>
    <w:rsid w:val="00C70CD8"/>
    <w:rsid w:val="00C70F77"/>
    <w:rsid w:val="00C71006"/>
    <w:rsid w:val="00C714D7"/>
    <w:rsid w:val="00C718D6"/>
    <w:rsid w:val="00C719F0"/>
    <w:rsid w:val="00C71A4C"/>
    <w:rsid w:val="00C71A6D"/>
    <w:rsid w:val="00C71A9D"/>
    <w:rsid w:val="00C71B64"/>
    <w:rsid w:val="00C71C9D"/>
    <w:rsid w:val="00C71DDE"/>
    <w:rsid w:val="00C71F07"/>
    <w:rsid w:val="00C720B1"/>
    <w:rsid w:val="00C72451"/>
    <w:rsid w:val="00C72671"/>
    <w:rsid w:val="00C72727"/>
    <w:rsid w:val="00C727EC"/>
    <w:rsid w:val="00C7292F"/>
    <w:rsid w:val="00C72A91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302"/>
    <w:rsid w:val="00C744D5"/>
    <w:rsid w:val="00C745DB"/>
    <w:rsid w:val="00C74624"/>
    <w:rsid w:val="00C746F3"/>
    <w:rsid w:val="00C7481C"/>
    <w:rsid w:val="00C74907"/>
    <w:rsid w:val="00C74A3F"/>
    <w:rsid w:val="00C74AF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25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77F0C"/>
    <w:rsid w:val="00C8034B"/>
    <w:rsid w:val="00C8059E"/>
    <w:rsid w:val="00C80644"/>
    <w:rsid w:val="00C80828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C39"/>
    <w:rsid w:val="00C81D78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35B0"/>
    <w:rsid w:val="00C836AF"/>
    <w:rsid w:val="00C838F6"/>
    <w:rsid w:val="00C83BE3"/>
    <w:rsid w:val="00C83F8B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BA"/>
    <w:rsid w:val="00C862DB"/>
    <w:rsid w:val="00C86350"/>
    <w:rsid w:val="00C86663"/>
    <w:rsid w:val="00C86794"/>
    <w:rsid w:val="00C86852"/>
    <w:rsid w:val="00C86C24"/>
    <w:rsid w:val="00C86C32"/>
    <w:rsid w:val="00C86E5A"/>
    <w:rsid w:val="00C86E77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034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97D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7D3"/>
    <w:rsid w:val="00C93988"/>
    <w:rsid w:val="00C93B45"/>
    <w:rsid w:val="00C93BF8"/>
    <w:rsid w:val="00C93DF1"/>
    <w:rsid w:val="00C93EDB"/>
    <w:rsid w:val="00C940FA"/>
    <w:rsid w:val="00C9452D"/>
    <w:rsid w:val="00C9467F"/>
    <w:rsid w:val="00C94714"/>
    <w:rsid w:val="00C948D0"/>
    <w:rsid w:val="00C9533F"/>
    <w:rsid w:val="00C954A8"/>
    <w:rsid w:val="00C959A2"/>
    <w:rsid w:val="00C95D80"/>
    <w:rsid w:val="00C961EE"/>
    <w:rsid w:val="00C9666B"/>
    <w:rsid w:val="00C966FE"/>
    <w:rsid w:val="00C9674A"/>
    <w:rsid w:val="00C969B9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20C"/>
    <w:rsid w:val="00CA04EC"/>
    <w:rsid w:val="00CA0CE6"/>
    <w:rsid w:val="00CA0E22"/>
    <w:rsid w:val="00CA0F3E"/>
    <w:rsid w:val="00CA136E"/>
    <w:rsid w:val="00CA138F"/>
    <w:rsid w:val="00CA13B1"/>
    <w:rsid w:val="00CA1549"/>
    <w:rsid w:val="00CA15CB"/>
    <w:rsid w:val="00CA1C1C"/>
    <w:rsid w:val="00CA1FD0"/>
    <w:rsid w:val="00CA1FEE"/>
    <w:rsid w:val="00CA2349"/>
    <w:rsid w:val="00CA26FD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9F8"/>
    <w:rsid w:val="00CA3B60"/>
    <w:rsid w:val="00CA3B6F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0AC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2B7"/>
    <w:rsid w:val="00CB052E"/>
    <w:rsid w:val="00CB058E"/>
    <w:rsid w:val="00CB05A1"/>
    <w:rsid w:val="00CB095B"/>
    <w:rsid w:val="00CB09BC"/>
    <w:rsid w:val="00CB0D6B"/>
    <w:rsid w:val="00CB100E"/>
    <w:rsid w:val="00CB11B5"/>
    <w:rsid w:val="00CB11F4"/>
    <w:rsid w:val="00CB14EF"/>
    <w:rsid w:val="00CB1B01"/>
    <w:rsid w:val="00CB1B6D"/>
    <w:rsid w:val="00CB1E3A"/>
    <w:rsid w:val="00CB219E"/>
    <w:rsid w:val="00CB258A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3EB2"/>
    <w:rsid w:val="00CB4323"/>
    <w:rsid w:val="00CB457D"/>
    <w:rsid w:val="00CB457F"/>
    <w:rsid w:val="00CB464D"/>
    <w:rsid w:val="00CB472C"/>
    <w:rsid w:val="00CB47A2"/>
    <w:rsid w:val="00CB4968"/>
    <w:rsid w:val="00CB4D30"/>
    <w:rsid w:val="00CB530F"/>
    <w:rsid w:val="00CB556B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A47"/>
    <w:rsid w:val="00CB6AB0"/>
    <w:rsid w:val="00CB6B44"/>
    <w:rsid w:val="00CB6BE8"/>
    <w:rsid w:val="00CB6F8C"/>
    <w:rsid w:val="00CB7410"/>
    <w:rsid w:val="00CB749F"/>
    <w:rsid w:val="00CB74B2"/>
    <w:rsid w:val="00CB7515"/>
    <w:rsid w:val="00CB751A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71F"/>
    <w:rsid w:val="00CC0945"/>
    <w:rsid w:val="00CC099D"/>
    <w:rsid w:val="00CC0B08"/>
    <w:rsid w:val="00CC107D"/>
    <w:rsid w:val="00CC16B9"/>
    <w:rsid w:val="00CC190E"/>
    <w:rsid w:val="00CC1964"/>
    <w:rsid w:val="00CC19E4"/>
    <w:rsid w:val="00CC1A1E"/>
    <w:rsid w:val="00CC1AE2"/>
    <w:rsid w:val="00CC1D9F"/>
    <w:rsid w:val="00CC1EF7"/>
    <w:rsid w:val="00CC1F4F"/>
    <w:rsid w:val="00CC203B"/>
    <w:rsid w:val="00CC206F"/>
    <w:rsid w:val="00CC225D"/>
    <w:rsid w:val="00CC25EB"/>
    <w:rsid w:val="00CC2C57"/>
    <w:rsid w:val="00CC2D07"/>
    <w:rsid w:val="00CC2EE7"/>
    <w:rsid w:val="00CC2F8F"/>
    <w:rsid w:val="00CC329B"/>
    <w:rsid w:val="00CC373D"/>
    <w:rsid w:val="00CC3784"/>
    <w:rsid w:val="00CC3829"/>
    <w:rsid w:val="00CC3897"/>
    <w:rsid w:val="00CC3A49"/>
    <w:rsid w:val="00CC3AB0"/>
    <w:rsid w:val="00CC3B84"/>
    <w:rsid w:val="00CC3EEA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974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6D27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CBB"/>
    <w:rsid w:val="00CD1E47"/>
    <w:rsid w:val="00CD2274"/>
    <w:rsid w:val="00CD22AB"/>
    <w:rsid w:val="00CD2357"/>
    <w:rsid w:val="00CD23A3"/>
    <w:rsid w:val="00CD249E"/>
    <w:rsid w:val="00CD2541"/>
    <w:rsid w:val="00CD2677"/>
    <w:rsid w:val="00CD30E1"/>
    <w:rsid w:val="00CD3387"/>
    <w:rsid w:val="00CD33A1"/>
    <w:rsid w:val="00CD3427"/>
    <w:rsid w:val="00CD34F1"/>
    <w:rsid w:val="00CD34F4"/>
    <w:rsid w:val="00CD35D2"/>
    <w:rsid w:val="00CD3667"/>
    <w:rsid w:val="00CD36B9"/>
    <w:rsid w:val="00CD36BF"/>
    <w:rsid w:val="00CD39DC"/>
    <w:rsid w:val="00CD3A6F"/>
    <w:rsid w:val="00CD3AE1"/>
    <w:rsid w:val="00CD3B23"/>
    <w:rsid w:val="00CD3DD7"/>
    <w:rsid w:val="00CD43A1"/>
    <w:rsid w:val="00CD448C"/>
    <w:rsid w:val="00CD46AC"/>
    <w:rsid w:val="00CD4ACF"/>
    <w:rsid w:val="00CD4B7A"/>
    <w:rsid w:val="00CD4BFD"/>
    <w:rsid w:val="00CD4E77"/>
    <w:rsid w:val="00CD4F55"/>
    <w:rsid w:val="00CD4FBA"/>
    <w:rsid w:val="00CD509A"/>
    <w:rsid w:val="00CD5159"/>
    <w:rsid w:val="00CD52B1"/>
    <w:rsid w:val="00CD52D4"/>
    <w:rsid w:val="00CD5786"/>
    <w:rsid w:val="00CD586B"/>
    <w:rsid w:val="00CD5FA1"/>
    <w:rsid w:val="00CD6420"/>
    <w:rsid w:val="00CD65C4"/>
    <w:rsid w:val="00CD6683"/>
    <w:rsid w:val="00CD66A5"/>
    <w:rsid w:val="00CD690C"/>
    <w:rsid w:val="00CD6A79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6E2"/>
    <w:rsid w:val="00CE07D4"/>
    <w:rsid w:val="00CE0856"/>
    <w:rsid w:val="00CE09B0"/>
    <w:rsid w:val="00CE0BAD"/>
    <w:rsid w:val="00CE0BE7"/>
    <w:rsid w:val="00CE0D82"/>
    <w:rsid w:val="00CE0DC8"/>
    <w:rsid w:val="00CE11DF"/>
    <w:rsid w:val="00CE12BE"/>
    <w:rsid w:val="00CE1A57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1B9"/>
    <w:rsid w:val="00CE32E1"/>
    <w:rsid w:val="00CE3393"/>
    <w:rsid w:val="00CE3572"/>
    <w:rsid w:val="00CE35EC"/>
    <w:rsid w:val="00CE3743"/>
    <w:rsid w:val="00CE3A56"/>
    <w:rsid w:val="00CE3C36"/>
    <w:rsid w:val="00CE3CAE"/>
    <w:rsid w:val="00CE3D3B"/>
    <w:rsid w:val="00CE3D54"/>
    <w:rsid w:val="00CE3ED2"/>
    <w:rsid w:val="00CE43CF"/>
    <w:rsid w:val="00CE44C5"/>
    <w:rsid w:val="00CE46CE"/>
    <w:rsid w:val="00CE4A56"/>
    <w:rsid w:val="00CE4BD6"/>
    <w:rsid w:val="00CE4C3D"/>
    <w:rsid w:val="00CE4C3F"/>
    <w:rsid w:val="00CE4C43"/>
    <w:rsid w:val="00CE4E29"/>
    <w:rsid w:val="00CE4F77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5E8E"/>
    <w:rsid w:val="00CE5F09"/>
    <w:rsid w:val="00CE6721"/>
    <w:rsid w:val="00CE685C"/>
    <w:rsid w:val="00CE6B24"/>
    <w:rsid w:val="00CE6C58"/>
    <w:rsid w:val="00CE6CC0"/>
    <w:rsid w:val="00CE6D90"/>
    <w:rsid w:val="00CE6E98"/>
    <w:rsid w:val="00CE6FCF"/>
    <w:rsid w:val="00CE7036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3AE"/>
    <w:rsid w:val="00CF0A22"/>
    <w:rsid w:val="00CF0C8F"/>
    <w:rsid w:val="00CF0EA1"/>
    <w:rsid w:val="00CF0EDE"/>
    <w:rsid w:val="00CF0FE1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351"/>
    <w:rsid w:val="00CF25D1"/>
    <w:rsid w:val="00CF2747"/>
    <w:rsid w:val="00CF2971"/>
    <w:rsid w:val="00CF2A8D"/>
    <w:rsid w:val="00CF2AA0"/>
    <w:rsid w:val="00CF2E0A"/>
    <w:rsid w:val="00CF3193"/>
    <w:rsid w:val="00CF31F1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04"/>
    <w:rsid w:val="00CF4F88"/>
    <w:rsid w:val="00CF4FF2"/>
    <w:rsid w:val="00CF5533"/>
    <w:rsid w:val="00CF5F76"/>
    <w:rsid w:val="00CF611D"/>
    <w:rsid w:val="00CF63B1"/>
    <w:rsid w:val="00CF6526"/>
    <w:rsid w:val="00CF66B9"/>
    <w:rsid w:val="00CF68A9"/>
    <w:rsid w:val="00CF6E25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DD0"/>
    <w:rsid w:val="00D00E7C"/>
    <w:rsid w:val="00D00FD1"/>
    <w:rsid w:val="00D010AA"/>
    <w:rsid w:val="00D01120"/>
    <w:rsid w:val="00D0115D"/>
    <w:rsid w:val="00D012A1"/>
    <w:rsid w:val="00D012EF"/>
    <w:rsid w:val="00D01673"/>
    <w:rsid w:val="00D01674"/>
    <w:rsid w:val="00D0197D"/>
    <w:rsid w:val="00D01E52"/>
    <w:rsid w:val="00D0210E"/>
    <w:rsid w:val="00D0230A"/>
    <w:rsid w:val="00D02438"/>
    <w:rsid w:val="00D02550"/>
    <w:rsid w:val="00D025A8"/>
    <w:rsid w:val="00D025F1"/>
    <w:rsid w:val="00D0286A"/>
    <w:rsid w:val="00D02AD9"/>
    <w:rsid w:val="00D02BC3"/>
    <w:rsid w:val="00D02BF8"/>
    <w:rsid w:val="00D02EDC"/>
    <w:rsid w:val="00D02F01"/>
    <w:rsid w:val="00D035BE"/>
    <w:rsid w:val="00D035CD"/>
    <w:rsid w:val="00D0363B"/>
    <w:rsid w:val="00D036AF"/>
    <w:rsid w:val="00D037AD"/>
    <w:rsid w:val="00D03C9B"/>
    <w:rsid w:val="00D04412"/>
    <w:rsid w:val="00D0446A"/>
    <w:rsid w:val="00D047E4"/>
    <w:rsid w:val="00D0480A"/>
    <w:rsid w:val="00D04C7C"/>
    <w:rsid w:val="00D04DC0"/>
    <w:rsid w:val="00D0505E"/>
    <w:rsid w:val="00D050DD"/>
    <w:rsid w:val="00D0519D"/>
    <w:rsid w:val="00D05208"/>
    <w:rsid w:val="00D05298"/>
    <w:rsid w:val="00D0538C"/>
    <w:rsid w:val="00D05A03"/>
    <w:rsid w:val="00D05AB9"/>
    <w:rsid w:val="00D05C41"/>
    <w:rsid w:val="00D05D2E"/>
    <w:rsid w:val="00D05D9C"/>
    <w:rsid w:val="00D05FC5"/>
    <w:rsid w:val="00D0617D"/>
    <w:rsid w:val="00D06215"/>
    <w:rsid w:val="00D0631C"/>
    <w:rsid w:val="00D06400"/>
    <w:rsid w:val="00D06772"/>
    <w:rsid w:val="00D067C7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6D7"/>
    <w:rsid w:val="00D0773D"/>
    <w:rsid w:val="00D07742"/>
    <w:rsid w:val="00D07A7C"/>
    <w:rsid w:val="00D07AD4"/>
    <w:rsid w:val="00D07ADA"/>
    <w:rsid w:val="00D07AEE"/>
    <w:rsid w:val="00D07D9F"/>
    <w:rsid w:val="00D07F59"/>
    <w:rsid w:val="00D10688"/>
    <w:rsid w:val="00D106D6"/>
    <w:rsid w:val="00D10717"/>
    <w:rsid w:val="00D1093D"/>
    <w:rsid w:val="00D10CD4"/>
    <w:rsid w:val="00D10EE3"/>
    <w:rsid w:val="00D10F76"/>
    <w:rsid w:val="00D10FD1"/>
    <w:rsid w:val="00D11168"/>
    <w:rsid w:val="00D112BB"/>
    <w:rsid w:val="00D112C9"/>
    <w:rsid w:val="00D1143C"/>
    <w:rsid w:val="00D11487"/>
    <w:rsid w:val="00D116C1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84B"/>
    <w:rsid w:val="00D12B0E"/>
    <w:rsid w:val="00D1300B"/>
    <w:rsid w:val="00D1340F"/>
    <w:rsid w:val="00D134C4"/>
    <w:rsid w:val="00D13595"/>
    <w:rsid w:val="00D13901"/>
    <w:rsid w:val="00D13BA7"/>
    <w:rsid w:val="00D13E50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4F55"/>
    <w:rsid w:val="00D14F69"/>
    <w:rsid w:val="00D15217"/>
    <w:rsid w:val="00D154CD"/>
    <w:rsid w:val="00D1559D"/>
    <w:rsid w:val="00D15891"/>
    <w:rsid w:val="00D158E2"/>
    <w:rsid w:val="00D15AFE"/>
    <w:rsid w:val="00D15DB0"/>
    <w:rsid w:val="00D15E70"/>
    <w:rsid w:val="00D15F0B"/>
    <w:rsid w:val="00D15F7C"/>
    <w:rsid w:val="00D15F99"/>
    <w:rsid w:val="00D164C7"/>
    <w:rsid w:val="00D16646"/>
    <w:rsid w:val="00D1665F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141"/>
    <w:rsid w:val="00D215CE"/>
    <w:rsid w:val="00D21924"/>
    <w:rsid w:val="00D2197C"/>
    <w:rsid w:val="00D21CAA"/>
    <w:rsid w:val="00D21CD8"/>
    <w:rsid w:val="00D21DA1"/>
    <w:rsid w:val="00D220BC"/>
    <w:rsid w:val="00D220C3"/>
    <w:rsid w:val="00D2228D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D35"/>
    <w:rsid w:val="00D23F53"/>
    <w:rsid w:val="00D2452B"/>
    <w:rsid w:val="00D246E0"/>
    <w:rsid w:val="00D2474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E87"/>
    <w:rsid w:val="00D25FA7"/>
    <w:rsid w:val="00D26171"/>
    <w:rsid w:val="00D261BF"/>
    <w:rsid w:val="00D261FD"/>
    <w:rsid w:val="00D262DC"/>
    <w:rsid w:val="00D2637C"/>
    <w:rsid w:val="00D264BE"/>
    <w:rsid w:val="00D268A1"/>
    <w:rsid w:val="00D26B93"/>
    <w:rsid w:val="00D27205"/>
    <w:rsid w:val="00D27263"/>
    <w:rsid w:val="00D272FB"/>
    <w:rsid w:val="00D2746F"/>
    <w:rsid w:val="00D2760F"/>
    <w:rsid w:val="00D2761D"/>
    <w:rsid w:val="00D27A69"/>
    <w:rsid w:val="00D27DAD"/>
    <w:rsid w:val="00D27E54"/>
    <w:rsid w:val="00D3006C"/>
    <w:rsid w:val="00D302D0"/>
    <w:rsid w:val="00D30427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225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985"/>
    <w:rsid w:val="00D32AB1"/>
    <w:rsid w:val="00D32AC8"/>
    <w:rsid w:val="00D32EA7"/>
    <w:rsid w:val="00D32F53"/>
    <w:rsid w:val="00D32F66"/>
    <w:rsid w:val="00D33181"/>
    <w:rsid w:val="00D3330B"/>
    <w:rsid w:val="00D3353C"/>
    <w:rsid w:val="00D336EE"/>
    <w:rsid w:val="00D3378F"/>
    <w:rsid w:val="00D33821"/>
    <w:rsid w:val="00D33851"/>
    <w:rsid w:val="00D339E1"/>
    <w:rsid w:val="00D33B04"/>
    <w:rsid w:val="00D33C3E"/>
    <w:rsid w:val="00D33EDA"/>
    <w:rsid w:val="00D340BD"/>
    <w:rsid w:val="00D340D5"/>
    <w:rsid w:val="00D34121"/>
    <w:rsid w:val="00D34141"/>
    <w:rsid w:val="00D341D3"/>
    <w:rsid w:val="00D3420F"/>
    <w:rsid w:val="00D343BD"/>
    <w:rsid w:val="00D34579"/>
    <w:rsid w:val="00D34816"/>
    <w:rsid w:val="00D349E4"/>
    <w:rsid w:val="00D34DE1"/>
    <w:rsid w:val="00D34E10"/>
    <w:rsid w:val="00D34F00"/>
    <w:rsid w:val="00D3543A"/>
    <w:rsid w:val="00D354D4"/>
    <w:rsid w:val="00D35709"/>
    <w:rsid w:val="00D35746"/>
    <w:rsid w:val="00D35764"/>
    <w:rsid w:val="00D35887"/>
    <w:rsid w:val="00D35B32"/>
    <w:rsid w:val="00D35C57"/>
    <w:rsid w:val="00D360EB"/>
    <w:rsid w:val="00D361EF"/>
    <w:rsid w:val="00D3633B"/>
    <w:rsid w:val="00D363AC"/>
    <w:rsid w:val="00D364BA"/>
    <w:rsid w:val="00D365AC"/>
    <w:rsid w:val="00D36734"/>
    <w:rsid w:val="00D3699D"/>
    <w:rsid w:val="00D36B95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584"/>
    <w:rsid w:val="00D40639"/>
    <w:rsid w:val="00D406DD"/>
    <w:rsid w:val="00D40A0E"/>
    <w:rsid w:val="00D40E3D"/>
    <w:rsid w:val="00D40F1B"/>
    <w:rsid w:val="00D41098"/>
    <w:rsid w:val="00D410A8"/>
    <w:rsid w:val="00D411FD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9D"/>
    <w:rsid w:val="00D432C7"/>
    <w:rsid w:val="00D433A5"/>
    <w:rsid w:val="00D43404"/>
    <w:rsid w:val="00D4352F"/>
    <w:rsid w:val="00D43958"/>
    <w:rsid w:val="00D439FB"/>
    <w:rsid w:val="00D43AE6"/>
    <w:rsid w:val="00D43C12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06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257"/>
    <w:rsid w:val="00D473F4"/>
    <w:rsid w:val="00D47536"/>
    <w:rsid w:val="00D476FF"/>
    <w:rsid w:val="00D47891"/>
    <w:rsid w:val="00D47B18"/>
    <w:rsid w:val="00D47D0B"/>
    <w:rsid w:val="00D47DF9"/>
    <w:rsid w:val="00D50447"/>
    <w:rsid w:val="00D506F5"/>
    <w:rsid w:val="00D50988"/>
    <w:rsid w:val="00D50A8C"/>
    <w:rsid w:val="00D50CB3"/>
    <w:rsid w:val="00D50E71"/>
    <w:rsid w:val="00D5101D"/>
    <w:rsid w:val="00D51045"/>
    <w:rsid w:val="00D510F9"/>
    <w:rsid w:val="00D5126E"/>
    <w:rsid w:val="00D515D5"/>
    <w:rsid w:val="00D5164C"/>
    <w:rsid w:val="00D51776"/>
    <w:rsid w:val="00D51979"/>
    <w:rsid w:val="00D51A14"/>
    <w:rsid w:val="00D51CEE"/>
    <w:rsid w:val="00D51D54"/>
    <w:rsid w:val="00D5216A"/>
    <w:rsid w:val="00D5219D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55"/>
    <w:rsid w:val="00D54893"/>
    <w:rsid w:val="00D5496E"/>
    <w:rsid w:val="00D54AC5"/>
    <w:rsid w:val="00D54C23"/>
    <w:rsid w:val="00D54C2D"/>
    <w:rsid w:val="00D54F1A"/>
    <w:rsid w:val="00D55378"/>
    <w:rsid w:val="00D5555A"/>
    <w:rsid w:val="00D55896"/>
    <w:rsid w:val="00D55983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EC4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57FAD"/>
    <w:rsid w:val="00D602DA"/>
    <w:rsid w:val="00D6038C"/>
    <w:rsid w:val="00D6063C"/>
    <w:rsid w:val="00D60679"/>
    <w:rsid w:val="00D60932"/>
    <w:rsid w:val="00D60A3E"/>
    <w:rsid w:val="00D60DC9"/>
    <w:rsid w:val="00D60E04"/>
    <w:rsid w:val="00D60F00"/>
    <w:rsid w:val="00D610DB"/>
    <w:rsid w:val="00D6119E"/>
    <w:rsid w:val="00D61373"/>
    <w:rsid w:val="00D614C2"/>
    <w:rsid w:val="00D61537"/>
    <w:rsid w:val="00D6154F"/>
    <w:rsid w:val="00D616BB"/>
    <w:rsid w:val="00D61A9D"/>
    <w:rsid w:val="00D61BA6"/>
    <w:rsid w:val="00D6207D"/>
    <w:rsid w:val="00D62145"/>
    <w:rsid w:val="00D62269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3A37"/>
    <w:rsid w:val="00D63C96"/>
    <w:rsid w:val="00D6409D"/>
    <w:rsid w:val="00D6466B"/>
    <w:rsid w:val="00D64839"/>
    <w:rsid w:val="00D64A25"/>
    <w:rsid w:val="00D64BB0"/>
    <w:rsid w:val="00D64DE0"/>
    <w:rsid w:val="00D65470"/>
    <w:rsid w:val="00D65CF9"/>
    <w:rsid w:val="00D662B3"/>
    <w:rsid w:val="00D66592"/>
    <w:rsid w:val="00D666FA"/>
    <w:rsid w:val="00D6681C"/>
    <w:rsid w:val="00D66A20"/>
    <w:rsid w:val="00D66A31"/>
    <w:rsid w:val="00D66A8F"/>
    <w:rsid w:val="00D66AA4"/>
    <w:rsid w:val="00D66ACF"/>
    <w:rsid w:val="00D66C26"/>
    <w:rsid w:val="00D670C3"/>
    <w:rsid w:val="00D6764B"/>
    <w:rsid w:val="00D6781E"/>
    <w:rsid w:val="00D67865"/>
    <w:rsid w:val="00D678DB"/>
    <w:rsid w:val="00D67B2A"/>
    <w:rsid w:val="00D67C35"/>
    <w:rsid w:val="00D67D5F"/>
    <w:rsid w:val="00D67EDD"/>
    <w:rsid w:val="00D67F7C"/>
    <w:rsid w:val="00D702C3"/>
    <w:rsid w:val="00D70412"/>
    <w:rsid w:val="00D705BB"/>
    <w:rsid w:val="00D70613"/>
    <w:rsid w:val="00D70A84"/>
    <w:rsid w:val="00D70AEB"/>
    <w:rsid w:val="00D70B1F"/>
    <w:rsid w:val="00D70D65"/>
    <w:rsid w:val="00D71257"/>
    <w:rsid w:val="00D7152D"/>
    <w:rsid w:val="00D7154B"/>
    <w:rsid w:val="00D71ACA"/>
    <w:rsid w:val="00D71B1D"/>
    <w:rsid w:val="00D71E67"/>
    <w:rsid w:val="00D71E97"/>
    <w:rsid w:val="00D722C9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70"/>
    <w:rsid w:val="00D74695"/>
    <w:rsid w:val="00D74782"/>
    <w:rsid w:val="00D747E3"/>
    <w:rsid w:val="00D748BA"/>
    <w:rsid w:val="00D74A68"/>
    <w:rsid w:val="00D74A8C"/>
    <w:rsid w:val="00D74B2D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B86"/>
    <w:rsid w:val="00D75D2E"/>
    <w:rsid w:val="00D75FBB"/>
    <w:rsid w:val="00D76073"/>
    <w:rsid w:val="00D76193"/>
    <w:rsid w:val="00D761B9"/>
    <w:rsid w:val="00D7647C"/>
    <w:rsid w:val="00D76565"/>
    <w:rsid w:val="00D76690"/>
    <w:rsid w:val="00D766D7"/>
    <w:rsid w:val="00D76835"/>
    <w:rsid w:val="00D76920"/>
    <w:rsid w:val="00D769BD"/>
    <w:rsid w:val="00D76BC0"/>
    <w:rsid w:val="00D76CE7"/>
    <w:rsid w:val="00D76DFB"/>
    <w:rsid w:val="00D76F0F"/>
    <w:rsid w:val="00D76F3B"/>
    <w:rsid w:val="00D771A1"/>
    <w:rsid w:val="00D7740B"/>
    <w:rsid w:val="00D77533"/>
    <w:rsid w:val="00D775A7"/>
    <w:rsid w:val="00D77D7B"/>
    <w:rsid w:val="00D77E38"/>
    <w:rsid w:val="00D77EBB"/>
    <w:rsid w:val="00D80004"/>
    <w:rsid w:val="00D8026E"/>
    <w:rsid w:val="00D80360"/>
    <w:rsid w:val="00D808EC"/>
    <w:rsid w:val="00D808F3"/>
    <w:rsid w:val="00D808FB"/>
    <w:rsid w:val="00D80EFD"/>
    <w:rsid w:val="00D8101B"/>
    <w:rsid w:val="00D810AF"/>
    <w:rsid w:val="00D81187"/>
    <w:rsid w:val="00D812C5"/>
    <w:rsid w:val="00D81479"/>
    <w:rsid w:val="00D81517"/>
    <w:rsid w:val="00D81539"/>
    <w:rsid w:val="00D81A12"/>
    <w:rsid w:val="00D81ADD"/>
    <w:rsid w:val="00D81AFE"/>
    <w:rsid w:val="00D81C1E"/>
    <w:rsid w:val="00D81D02"/>
    <w:rsid w:val="00D81E84"/>
    <w:rsid w:val="00D81FD1"/>
    <w:rsid w:val="00D81FFE"/>
    <w:rsid w:val="00D8227A"/>
    <w:rsid w:val="00D823C6"/>
    <w:rsid w:val="00D82517"/>
    <w:rsid w:val="00D82579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3FBF"/>
    <w:rsid w:val="00D84017"/>
    <w:rsid w:val="00D84313"/>
    <w:rsid w:val="00D84360"/>
    <w:rsid w:val="00D843EE"/>
    <w:rsid w:val="00D84832"/>
    <w:rsid w:val="00D84855"/>
    <w:rsid w:val="00D84948"/>
    <w:rsid w:val="00D84C78"/>
    <w:rsid w:val="00D84CAE"/>
    <w:rsid w:val="00D84CE8"/>
    <w:rsid w:val="00D84D64"/>
    <w:rsid w:val="00D84E79"/>
    <w:rsid w:val="00D8512C"/>
    <w:rsid w:val="00D85217"/>
    <w:rsid w:val="00D8521B"/>
    <w:rsid w:val="00D85427"/>
    <w:rsid w:val="00D8554E"/>
    <w:rsid w:val="00D85771"/>
    <w:rsid w:val="00D85828"/>
    <w:rsid w:val="00D86199"/>
    <w:rsid w:val="00D861B6"/>
    <w:rsid w:val="00D8625D"/>
    <w:rsid w:val="00D862C1"/>
    <w:rsid w:val="00D86598"/>
    <w:rsid w:val="00D8699D"/>
    <w:rsid w:val="00D86AF6"/>
    <w:rsid w:val="00D86E1E"/>
    <w:rsid w:val="00D87018"/>
    <w:rsid w:val="00D87043"/>
    <w:rsid w:val="00D87098"/>
    <w:rsid w:val="00D870CB"/>
    <w:rsid w:val="00D870D1"/>
    <w:rsid w:val="00D87105"/>
    <w:rsid w:val="00D871A7"/>
    <w:rsid w:val="00D8720D"/>
    <w:rsid w:val="00D872FF"/>
    <w:rsid w:val="00D8764B"/>
    <w:rsid w:val="00D879EF"/>
    <w:rsid w:val="00D87B88"/>
    <w:rsid w:val="00D87C0C"/>
    <w:rsid w:val="00D87EA1"/>
    <w:rsid w:val="00D900CD"/>
    <w:rsid w:val="00D9014B"/>
    <w:rsid w:val="00D9044F"/>
    <w:rsid w:val="00D907FA"/>
    <w:rsid w:val="00D90930"/>
    <w:rsid w:val="00D90CA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A8"/>
    <w:rsid w:val="00D936CB"/>
    <w:rsid w:val="00D9384D"/>
    <w:rsid w:val="00D93B4A"/>
    <w:rsid w:val="00D93E9B"/>
    <w:rsid w:val="00D94119"/>
    <w:rsid w:val="00D9411C"/>
    <w:rsid w:val="00D94294"/>
    <w:rsid w:val="00D9435E"/>
    <w:rsid w:val="00D943AA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564"/>
    <w:rsid w:val="00D96599"/>
    <w:rsid w:val="00D967F6"/>
    <w:rsid w:val="00D968F0"/>
    <w:rsid w:val="00D96A66"/>
    <w:rsid w:val="00D96ACD"/>
    <w:rsid w:val="00D96BD2"/>
    <w:rsid w:val="00D96BF5"/>
    <w:rsid w:val="00D96FA0"/>
    <w:rsid w:val="00D970F8"/>
    <w:rsid w:val="00D9739A"/>
    <w:rsid w:val="00D976C9"/>
    <w:rsid w:val="00D979E1"/>
    <w:rsid w:val="00D97A38"/>
    <w:rsid w:val="00DA0115"/>
    <w:rsid w:val="00DA0364"/>
    <w:rsid w:val="00DA0535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2C6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2F27"/>
    <w:rsid w:val="00DA3250"/>
    <w:rsid w:val="00DA3303"/>
    <w:rsid w:val="00DA33ED"/>
    <w:rsid w:val="00DA361E"/>
    <w:rsid w:val="00DA36A0"/>
    <w:rsid w:val="00DA3891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4BF1"/>
    <w:rsid w:val="00DA4CBC"/>
    <w:rsid w:val="00DA52C8"/>
    <w:rsid w:val="00DA5345"/>
    <w:rsid w:val="00DA5468"/>
    <w:rsid w:val="00DA5597"/>
    <w:rsid w:val="00DA5634"/>
    <w:rsid w:val="00DA56BB"/>
    <w:rsid w:val="00DA57A0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8EC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A7F77"/>
    <w:rsid w:val="00DB0299"/>
    <w:rsid w:val="00DB0306"/>
    <w:rsid w:val="00DB031A"/>
    <w:rsid w:val="00DB09A3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B1F"/>
    <w:rsid w:val="00DB1D54"/>
    <w:rsid w:val="00DB1E7B"/>
    <w:rsid w:val="00DB1E9F"/>
    <w:rsid w:val="00DB1EB0"/>
    <w:rsid w:val="00DB2301"/>
    <w:rsid w:val="00DB268A"/>
    <w:rsid w:val="00DB2A8E"/>
    <w:rsid w:val="00DB2B77"/>
    <w:rsid w:val="00DB2C8E"/>
    <w:rsid w:val="00DB2F27"/>
    <w:rsid w:val="00DB3093"/>
    <w:rsid w:val="00DB3188"/>
    <w:rsid w:val="00DB3206"/>
    <w:rsid w:val="00DB343D"/>
    <w:rsid w:val="00DB36D8"/>
    <w:rsid w:val="00DB3933"/>
    <w:rsid w:val="00DB3CAB"/>
    <w:rsid w:val="00DB412D"/>
    <w:rsid w:val="00DB4294"/>
    <w:rsid w:val="00DB44D1"/>
    <w:rsid w:val="00DB4837"/>
    <w:rsid w:val="00DB4A0C"/>
    <w:rsid w:val="00DB4A55"/>
    <w:rsid w:val="00DB4BD2"/>
    <w:rsid w:val="00DB4DAF"/>
    <w:rsid w:val="00DB5025"/>
    <w:rsid w:val="00DB53FF"/>
    <w:rsid w:val="00DB56DD"/>
    <w:rsid w:val="00DB56F0"/>
    <w:rsid w:val="00DB57DF"/>
    <w:rsid w:val="00DB584F"/>
    <w:rsid w:val="00DB5B0B"/>
    <w:rsid w:val="00DB5BD2"/>
    <w:rsid w:val="00DB5C20"/>
    <w:rsid w:val="00DB5E00"/>
    <w:rsid w:val="00DB6015"/>
    <w:rsid w:val="00DB6277"/>
    <w:rsid w:val="00DB6438"/>
    <w:rsid w:val="00DB660F"/>
    <w:rsid w:val="00DB6625"/>
    <w:rsid w:val="00DB6751"/>
    <w:rsid w:val="00DB679C"/>
    <w:rsid w:val="00DB68E5"/>
    <w:rsid w:val="00DB69A4"/>
    <w:rsid w:val="00DB69CC"/>
    <w:rsid w:val="00DB6AD9"/>
    <w:rsid w:val="00DB6B29"/>
    <w:rsid w:val="00DB6D25"/>
    <w:rsid w:val="00DB6FAF"/>
    <w:rsid w:val="00DB727F"/>
    <w:rsid w:val="00DB731C"/>
    <w:rsid w:val="00DB7374"/>
    <w:rsid w:val="00DB7564"/>
    <w:rsid w:val="00DB7700"/>
    <w:rsid w:val="00DB7802"/>
    <w:rsid w:val="00DB7C56"/>
    <w:rsid w:val="00DB7CC0"/>
    <w:rsid w:val="00DB7EB3"/>
    <w:rsid w:val="00DC05C4"/>
    <w:rsid w:val="00DC0626"/>
    <w:rsid w:val="00DC06E4"/>
    <w:rsid w:val="00DC0B1D"/>
    <w:rsid w:val="00DC0C82"/>
    <w:rsid w:val="00DC1160"/>
    <w:rsid w:val="00DC149C"/>
    <w:rsid w:val="00DC191C"/>
    <w:rsid w:val="00DC19AE"/>
    <w:rsid w:val="00DC19B2"/>
    <w:rsid w:val="00DC1A25"/>
    <w:rsid w:val="00DC1B4A"/>
    <w:rsid w:val="00DC1B4D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91"/>
    <w:rsid w:val="00DC32DC"/>
    <w:rsid w:val="00DC345B"/>
    <w:rsid w:val="00DC34DB"/>
    <w:rsid w:val="00DC3724"/>
    <w:rsid w:val="00DC3891"/>
    <w:rsid w:val="00DC3970"/>
    <w:rsid w:val="00DC3AA0"/>
    <w:rsid w:val="00DC3B21"/>
    <w:rsid w:val="00DC3B2C"/>
    <w:rsid w:val="00DC3CD2"/>
    <w:rsid w:val="00DC3FEC"/>
    <w:rsid w:val="00DC4163"/>
    <w:rsid w:val="00DC4186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2EA"/>
    <w:rsid w:val="00DC541A"/>
    <w:rsid w:val="00DC544E"/>
    <w:rsid w:val="00DC5779"/>
    <w:rsid w:val="00DC58F9"/>
    <w:rsid w:val="00DC59A6"/>
    <w:rsid w:val="00DC5DD6"/>
    <w:rsid w:val="00DC60EA"/>
    <w:rsid w:val="00DC6108"/>
    <w:rsid w:val="00DC6323"/>
    <w:rsid w:val="00DC6938"/>
    <w:rsid w:val="00DC693E"/>
    <w:rsid w:val="00DC69DC"/>
    <w:rsid w:val="00DC6C42"/>
    <w:rsid w:val="00DC6C8C"/>
    <w:rsid w:val="00DC6DFE"/>
    <w:rsid w:val="00DC6E5E"/>
    <w:rsid w:val="00DC6E6C"/>
    <w:rsid w:val="00DC6E74"/>
    <w:rsid w:val="00DC7201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7BC"/>
    <w:rsid w:val="00DD1921"/>
    <w:rsid w:val="00DD194B"/>
    <w:rsid w:val="00DD1E16"/>
    <w:rsid w:val="00DD20FB"/>
    <w:rsid w:val="00DD23CB"/>
    <w:rsid w:val="00DD25BB"/>
    <w:rsid w:val="00DD269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5"/>
    <w:rsid w:val="00DD492E"/>
    <w:rsid w:val="00DD4B4D"/>
    <w:rsid w:val="00DD4DC6"/>
    <w:rsid w:val="00DD4E18"/>
    <w:rsid w:val="00DD511A"/>
    <w:rsid w:val="00DD5564"/>
    <w:rsid w:val="00DD55F8"/>
    <w:rsid w:val="00DD565A"/>
    <w:rsid w:val="00DD57C7"/>
    <w:rsid w:val="00DD5808"/>
    <w:rsid w:val="00DD585C"/>
    <w:rsid w:val="00DD588C"/>
    <w:rsid w:val="00DD598E"/>
    <w:rsid w:val="00DD5A4D"/>
    <w:rsid w:val="00DD5E37"/>
    <w:rsid w:val="00DD5E84"/>
    <w:rsid w:val="00DD6416"/>
    <w:rsid w:val="00DD6491"/>
    <w:rsid w:val="00DD65E8"/>
    <w:rsid w:val="00DD6735"/>
    <w:rsid w:val="00DD68B6"/>
    <w:rsid w:val="00DD6C04"/>
    <w:rsid w:val="00DD6C63"/>
    <w:rsid w:val="00DD6EB8"/>
    <w:rsid w:val="00DD6EEE"/>
    <w:rsid w:val="00DD7817"/>
    <w:rsid w:val="00DD794F"/>
    <w:rsid w:val="00DD7BFC"/>
    <w:rsid w:val="00DD7D14"/>
    <w:rsid w:val="00DD7DE9"/>
    <w:rsid w:val="00DE021A"/>
    <w:rsid w:val="00DE03E6"/>
    <w:rsid w:val="00DE03F3"/>
    <w:rsid w:val="00DE066D"/>
    <w:rsid w:val="00DE06DB"/>
    <w:rsid w:val="00DE07DC"/>
    <w:rsid w:val="00DE09F8"/>
    <w:rsid w:val="00DE0BE0"/>
    <w:rsid w:val="00DE0C41"/>
    <w:rsid w:val="00DE0FD8"/>
    <w:rsid w:val="00DE152D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68C"/>
    <w:rsid w:val="00DE270F"/>
    <w:rsid w:val="00DE284E"/>
    <w:rsid w:val="00DE2853"/>
    <w:rsid w:val="00DE2D0D"/>
    <w:rsid w:val="00DE3183"/>
    <w:rsid w:val="00DE3243"/>
    <w:rsid w:val="00DE3282"/>
    <w:rsid w:val="00DE3301"/>
    <w:rsid w:val="00DE34F2"/>
    <w:rsid w:val="00DE366D"/>
    <w:rsid w:val="00DE3681"/>
    <w:rsid w:val="00DE3A20"/>
    <w:rsid w:val="00DE3D2E"/>
    <w:rsid w:val="00DE3FCE"/>
    <w:rsid w:val="00DE4072"/>
    <w:rsid w:val="00DE4272"/>
    <w:rsid w:val="00DE4481"/>
    <w:rsid w:val="00DE4793"/>
    <w:rsid w:val="00DE4A55"/>
    <w:rsid w:val="00DE4C32"/>
    <w:rsid w:val="00DE4CCE"/>
    <w:rsid w:val="00DE4DBD"/>
    <w:rsid w:val="00DE4E8A"/>
    <w:rsid w:val="00DE5061"/>
    <w:rsid w:val="00DE5253"/>
    <w:rsid w:val="00DE52D0"/>
    <w:rsid w:val="00DE548A"/>
    <w:rsid w:val="00DE55E1"/>
    <w:rsid w:val="00DE57EE"/>
    <w:rsid w:val="00DE5AD3"/>
    <w:rsid w:val="00DE5B40"/>
    <w:rsid w:val="00DE5D15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423"/>
    <w:rsid w:val="00DE75FD"/>
    <w:rsid w:val="00DE76B4"/>
    <w:rsid w:val="00DE7B19"/>
    <w:rsid w:val="00DE7BB1"/>
    <w:rsid w:val="00DF0093"/>
    <w:rsid w:val="00DF0149"/>
    <w:rsid w:val="00DF04D6"/>
    <w:rsid w:val="00DF053F"/>
    <w:rsid w:val="00DF058A"/>
    <w:rsid w:val="00DF0676"/>
    <w:rsid w:val="00DF090F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C7E"/>
    <w:rsid w:val="00DF2DB8"/>
    <w:rsid w:val="00DF2ED8"/>
    <w:rsid w:val="00DF3043"/>
    <w:rsid w:val="00DF34A3"/>
    <w:rsid w:val="00DF3595"/>
    <w:rsid w:val="00DF3A62"/>
    <w:rsid w:val="00DF3BE8"/>
    <w:rsid w:val="00DF3D94"/>
    <w:rsid w:val="00DF3DD7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389"/>
    <w:rsid w:val="00DF66C9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DF7BF1"/>
    <w:rsid w:val="00E00308"/>
    <w:rsid w:val="00E0037F"/>
    <w:rsid w:val="00E004EA"/>
    <w:rsid w:val="00E00899"/>
    <w:rsid w:val="00E00CCC"/>
    <w:rsid w:val="00E00D20"/>
    <w:rsid w:val="00E00F1F"/>
    <w:rsid w:val="00E00FD2"/>
    <w:rsid w:val="00E0102F"/>
    <w:rsid w:val="00E012DB"/>
    <w:rsid w:val="00E01541"/>
    <w:rsid w:val="00E0192F"/>
    <w:rsid w:val="00E019E2"/>
    <w:rsid w:val="00E01AC7"/>
    <w:rsid w:val="00E01C35"/>
    <w:rsid w:val="00E0228E"/>
    <w:rsid w:val="00E022CC"/>
    <w:rsid w:val="00E022D0"/>
    <w:rsid w:val="00E0269C"/>
    <w:rsid w:val="00E0287D"/>
    <w:rsid w:val="00E0290D"/>
    <w:rsid w:val="00E02E0C"/>
    <w:rsid w:val="00E03188"/>
    <w:rsid w:val="00E032FF"/>
    <w:rsid w:val="00E03408"/>
    <w:rsid w:val="00E03559"/>
    <w:rsid w:val="00E038BB"/>
    <w:rsid w:val="00E03CA5"/>
    <w:rsid w:val="00E03D9B"/>
    <w:rsid w:val="00E03FB2"/>
    <w:rsid w:val="00E04024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09D"/>
    <w:rsid w:val="00E074EF"/>
    <w:rsid w:val="00E075BD"/>
    <w:rsid w:val="00E077C6"/>
    <w:rsid w:val="00E07857"/>
    <w:rsid w:val="00E07964"/>
    <w:rsid w:val="00E07A18"/>
    <w:rsid w:val="00E07D2D"/>
    <w:rsid w:val="00E07D60"/>
    <w:rsid w:val="00E07ED9"/>
    <w:rsid w:val="00E10192"/>
    <w:rsid w:val="00E102D4"/>
    <w:rsid w:val="00E1081C"/>
    <w:rsid w:val="00E108D7"/>
    <w:rsid w:val="00E10B4E"/>
    <w:rsid w:val="00E10C83"/>
    <w:rsid w:val="00E118F8"/>
    <w:rsid w:val="00E11B7C"/>
    <w:rsid w:val="00E11C27"/>
    <w:rsid w:val="00E11C50"/>
    <w:rsid w:val="00E11E12"/>
    <w:rsid w:val="00E12037"/>
    <w:rsid w:val="00E120B4"/>
    <w:rsid w:val="00E12148"/>
    <w:rsid w:val="00E12530"/>
    <w:rsid w:val="00E1294C"/>
    <w:rsid w:val="00E12A6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58F"/>
    <w:rsid w:val="00E1361F"/>
    <w:rsid w:val="00E13765"/>
    <w:rsid w:val="00E1382C"/>
    <w:rsid w:val="00E13909"/>
    <w:rsid w:val="00E13983"/>
    <w:rsid w:val="00E13B37"/>
    <w:rsid w:val="00E13FA9"/>
    <w:rsid w:val="00E13FD4"/>
    <w:rsid w:val="00E1400D"/>
    <w:rsid w:val="00E14014"/>
    <w:rsid w:val="00E14480"/>
    <w:rsid w:val="00E14490"/>
    <w:rsid w:val="00E146F7"/>
    <w:rsid w:val="00E14717"/>
    <w:rsid w:val="00E14C09"/>
    <w:rsid w:val="00E14C11"/>
    <w:rsid w:val="00E14C87"/>
    <w:rsid w:val="00E14EEF"/>
    <w:rsid w:val="00E14F9A"/>
    <w:rsid w:val="00E15264"/>
    <w:rsid w:val="00E15524"/>
    <w:rsid w:val="00E15594"/>
    <w:rsid w:val="00E15596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05A"/>
    <w:rsid w:val="00E16102"/>
    <w:rsid w:val="00E16159"/>
    <w:rsid w:val="00E16240"/>
    <w:rsid w:val="00E1634A"/>
    <w:rsid w:val="00E1659A"/>
    <w:rsid w:val="00E1673D"/>
    <w:rsid w:val="00E16950"/>
    <w:rsid w:val="00E16994"/>
    <w:rsid w:val="00E16D3F"/>
    <w:rsid w:val="00E16D53"/>
    <w:rsid w:val="00E16E81"/>
    <w:rsid w:val="00E16F1E"/>
    <w:rsid w:val="00E17298"/>
    <w:rsid w:val="00E173BB"/>
    <w:rsid w:val="00E17464"/>
    <w:rsid w:val="00E174D9"/>
    <w:rsid w:val="00E17A1F"/>
    <w:rsid w:val="00E17B0B"/>
    <w:rsid w:val="00E17BE7"/>
    <w:rsid w:val="00E17CB1"/>
    <w:rsid w:val="00E17D34"/>
    <w:rsid w:val="00E17EE6"/>
    <w:rsid w:val="00E17F0C"/>
    <w:rsid w:val="00E17F12"/>
    <w:rsid w:val="00E17F84"/>
    <w:rsid w:val="00E17FFB"/>
    <w:rsid w:val="00E200A8"/>
    <w:rsid w:val="00E201D2"/>
    <w:rsid w:val="00E201FD"/>
    <w:rsid w:val="00E20225"/>
    <w:rsid w:val="00E20386"/>
    <w:rsid w:val="00E20564"/>
    <w:rsid w:val="00E2058D"/>
    <w:rsid w:val="00E20797"/>
    <w:rsid w:val="00E2092B"/>
    <w:rsid w:val="00E20B5C"/>
    <w:rsid w:val="00E20BA9"/>
    <w:rsid w:val="00E20E73"/>
    <w:rsid w:val="00E210F7"/>
    <w:rsid w:val="00E2110D"/>
    <w:rsid w:val="00E21192"/>
    <w:rsid w:val="00E21346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618"/>
    <w:rsid w:val="00E23BED"/>
    <w:rsid w:val="00E23BFE"/>
    <w:rsid w:val="00E23C55"/>
    <w:rsid w:val="00E23CA5"/>
    <w:rsid w:val="00E23DEB"/>
    <w:rsid w:val="00E23FE6"/>
    <w:rsid w:val="00E241EB"/>
    <w:rsid w:val="00E245E4"/>
    <w:rsid w:val="00E24612"/>
    <w:rsid w:val="00E24A72"/>
    <w:rsid w:val="00E24B26"/>
    <w:rsid w:val="00E24D1A"/>
    <w:rsid w:val="00E24D3B"/>
    <w:rsid w:val="00E25143"/>
    <w:rsid w:val="00E25286"/>
    <w:rsid w:val="00E25512"/>
    <w:rsid w:val="00E25A46"/>
    <w:rsid w:val="00E26158"/>
    <w:rsid w:val="00E2630A"/>
    <w:rsid w:val="00E26526"/>
    <w:rsid w:val="00E265BA"/>
    <w:rsid w:val="00E26800"/>
    <w:rsid w:val="00E268C7"/>
    <w:rsid w:val="00E26A68"/>
    <w:rsid w:val="00E26BDE"/>
    <w:rsid w:val="00E26D2C"/>
    <w:rsid w:val="00E26FA2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D16"/>
    <w:rsid w:val="00E30D61"/>
    <w:rsid w:val="00E30FF4"/>
    <w:rsid w:val="00E31225"/>
    <w:rsid w:val="00E312B1"/>
    <w:rsid w:val="00E31360"/>
    <w:rsid w:val="00E316F3"/>
    <w:rsid w:val="00E317B3"/>
    <w:rsid w:val="00E318CC"/>
    <w:rsid w:val="00E31A52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2FC3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D46"/>
    <w:rsid w:val="00E34E27"/>
    <w:rsid w:val="00E34E32"/>
    <w:rsid w:val="00E35111"/>
    <w:rsid w:val="00E35515"/>
    <w:rsid w:val="00E35544"/>
    <w:rsid w:val="00E35567"/>
    <w:rsid w:val="00E3571E"/>
    <w:rsid w:val="00E35886"/>
    <w:rsid w:val="00E359B9"/>
    <w:rsid w:val="00E3615F"/>
    <w:rsid w:val="00E3632D"/>
    <w:rsid w:val="00E36457"/>
    <w:rsid w:val="00E36490"/>
    <w:rsid w:val="00E36499"/>
    <w:rsid w:val="00E36A9E"/>
    <w:rsid w:val="00E36AD3"/>
    <w:rsid w:val="00E36C8E"/>
    <w:rsid w:val="00E36D3B"/>
    <w:rsid w:val="00E370DB"/>
    <w:rsid w:val="00E37256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0D9"/>
    <w:rsid w:val="00E41302"/>
    <w:rsid w:val="00E41605"/>
    <w:rsid w:val="00E41724"/>
    <w:rsid w:val="00E419EA"/>
    <w:rsid w:val="00E41AAB"/>
    <w:rsid w:val="00E41DFF"/>
    <w:rsid w:val="00E4249B"/>
    <w:rsid w:val="00E4257E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3FD0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4E5B"/>
    <w:rsid w:val="00E450D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61C"/>
    <w:rsid w:val="00E46897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47F09"/>
    <w:rsid w:val="00E50028"/>
    <w:rsid w:val="00E50247"/>
    <w:rsid w:val="00E502D8"/>
    <w:rsid w:val="00E5039C"/>
    <w:rsid w:val="00E504C4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57E"/>
    <w:rsid w:val="00E5174D"/>
    <w:rsid w:val="00E5187F"/>
    <w:rsid w:val="00E51961"/>
    <w:rsid w:val="00E51AED"/>
    <w:rsid w:val="00E51C54"/>
    <w:rsid w:val="00E51CF2"/>
    <w:rsid w:val="00E51F86"/>
    <w:rsid w:val="00E523CF"/>
    <w:rsid w:val="00E52578"/>
    <w:rsid w:val="00E527A3"/>
    <w:rsid w:val="00E527DB"/>
    <w:rsid w:val="00E528BD"/>
    <w:rsid w:val="00E52A94"/>
    <w:rsid w:val="00E52BB6"/>
    <w:rsid w:val="00E52D02"/>
    <w:rsid w:val="00E52E8A"/>
    <w:rsid w:val="00E52FB4"/>
    <w:rsid w:val="00E530EF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D13"/>
    <w:rsid w:val="00E55F84"/>
    <w:rsid w:val="00E55FBC"/>
    <w:rsid w:val="00E562EC"/>
    <w:rsid w:val="00E566D0"/>
    <w:rsid w:val="00E56845"/>
    <w:rsid w:val="00E56919"/>
    <w:rsid w:val="00E56966"/>
    <w:rsid w:val="00E569A3"/>
    <w:rsid w:val="00E56E5D"/>
    <w:rsid w:val="00E56F9E"/>
    <w:rsid w:val="00E57029"/>
    <w:rsid w:val="00E57459"/>
    <w:rsid w:val="00E57732"/>
    <w:rsid w:val="00E57756"/>
    <w:rsid w:val="00E57767"/>
    <w:rsid w:val="00E578B8"/>
    <w:rsid w:val="00E579E0"/>
    <w:rsid w:val="00E57B58"/>
    <w:rsid w:val="00E57CAF"/>
    <w:rsid w:val="00E57F43"/>
    <w:rsid w:val="00E600A4"/>
    <w:rsid w:val="00E602A0"/>
    <w:rsid w:val="00E605D9"/>
    <w:rsid w:val="00E605E8"/>
    <w:rsid w:val="00E6068B"/>
    <w:rsid w:val="00E606D7"/>
    <w:rsid w:val="00E60A0E"/>
    <w:rsid w:val="00E60D76"/>
    <w:rsid w:val="00E61725"/>
    <w:rsid w:val="00E617C0"/>
    <w:rsid w:val="00E619BC"/>
    <w:rsid w:val="00E619F6"/>
    <w:rsid w:val="00E61A13"/>
    <w:rsid w:val="00E62141"/>
    <w:rsid w:val="00E62343"/>
    <w:rsid w:val="00E623C9"/>
    <w:rsid w:val="00E625D0"/>
    <w:rsid w:val="00E62827"/>
    <w:rsid w:val="00E628C9"/>
    <w:rsid w:val="00E62B85"/>
    <w:rsid w:val="00E62BCF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7B0"/>
    <w:rsid w:val="00E64C73"/>
    <w:rsid w:val="00E64F6A"/>
    <w:rsid w:val="00E6502D"/>
    <w:rsid w:val="00E65239"/>
    <w:rsid w:val="00E656B9"/>
    <w:rsid w:val="00E65936"/>
    <w:rsid w:val="00E65D65"/>
    <w:rsid w:val="00E65EF1"/>
    <w:rsid w:val="00E65F27"/>
    <w:rsid w:val="00E660D4"/>
    <w:rsid w:val="00E663AD"/>
    <w:rsid w:val="00E663BC"/>
    <w:rsid w:val="00E664AE"/>
    <w:rsid w:val="00E66590"/>
    <w:rsid w:val="00E6686E"/>
    <w:rsid w:val="00E66B2D"/>
    <w:rsid w:val="00E66C1C"/>
    <w:rsid w:val="00E66CD4"/>
    <w:rsid w:val="00E66CF5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33"/>
    <w:rsid w:val="00E679A7"/>
    <w:rsid w:val="00E679AD"/>
    <w:rsid w:val="00E67A8C"/>
    <w:rsid w:val="00E703AF"/>
    <w:rsid w:val="00E70414"/>
    <w:rsid w:val="00E70556"/>
    <w:rsid w:val="00E70AD0"/>
    <w:rsid w:val="00E70B85"/>
    <w:rsid w:val="00E70CA9"/>
    <w:rsid w:val="00E70FC9"/>
    <w:rsid w:val="00E71656"/>
    <w:rsid w:val="00E71AEA"/>
    <w:rsid w:val="00E7232D"/>
    <w:rsid w:val="00E726E4"/>
    <w:rsid w:val="00E727DD"/>
    <w:rsid w:val="00E72849"/>
    <w:rsid w:val="00E7285F"/>
    <w:rsid w:val="00E729C8"/>
    <w:rsid w:val="00E72C30"/>
    <w:rsid w:val="00E733BE"/>
    <w:rsid w:val="00E7341F"/>
    <w:rsid w:val="00E73545"/>
    <w:rsid w:val="00E73803"/>
    <w:rsid w:val="00E73841"/>
    <w:rsid w:val="00E73A40"/>
    <w:rsid w:val="00E73A55"/>
    <w:rsid w:val="00E73AB4"/>
    <w:rsid w:val="00E73BE4"/>
    <w:rsid w:val="00E73D39"/>
    <w:rsid w:val="00E74044"/>
    <w:rsid w:val="00E741DD"/>
    <w:rsid w:val="00E742C0"/>
    <w:rsid w:val="00E74343"/>
    <w:rsid w:val="00E744B9"/>
    <w:rsid w:val="00E74932"/>
    <w:rsid w:val="00E74C82"/>
    <w:rsid w:val="00E74D2F"/>
    <w:rsid w:val="00E74D5F"/>
    <w:rsid w:val="00E74DCC"/>
    <w:rsid w:val="00E751CF"/>
    <w:rsid w:val="00E75280"/>
    <w:rsid w:val="00E752EA"/>
    <w:rsid w:val="00E753D2"/>
    <w:rsid w:val="00E755C8"/>
    <w:rsid w:val="00E755D6"/>
    <w:rsid w:val="00E75ADB"/>
    <w:rsid w:val="00E75FBF"/>
    <w:rsid w:val="00E75FDE"/>
    <w:rsid w:val="00E760E5"/>
    <w:rsid w:val="00E760E6"/>
    <w:rsid w:val="00E76479"/>
    <w:rsid w:val="00E765E8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3EA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9E4"/>
    <w:rsid w:val="00E82D72"/>
    <w:rsid w:val="00E833F3"/>
    <w:rsid w:val="00E83585"/>
    <w:rsid w:val="00E835BC"/>
    <w:rsid w:val="00E83625"/>
    <w:rsid w:val="00E83630"/>
    <w:rsid w:val="00E83837"/>
    <w:rsid w:val="00E83EA5"/>
    <w:rsid w:val="00E83F52"/>
    <w:rsid w:val="00E84004"/>
    <w:rsid w:val="00E84050"/>
    <w:rsid w:val="00E841CE"/>
    <w:rsid w:val="00E84778"/>
    <w:rsid w:val="00E849F2"/>
    <w:rsid w:val="00E84A0C"/>
    <w:rsid w:val="00E84C87"/>
    <w:rsid w:val="00E84C9A"/>
    <w:rsid w:val="00E84D89"/>
    <w:rsid w:val="00E853E5"/>
    <w:rsid w:val="00E85714"/>
    <w:rsid w:val="00E85715"/>
    <w:rsid w:val="00E85921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69D"/>
    <w:rsid w:val="00E86772"/>
    <w:rsid w:val="00E8677D"/>
    <w:rsid w:val="00E8689F"/>
    <w:rsid w:val="00E869D2"/>
    <w:rsid w:val="00E86E10"/>
    <w:rsid w:val="00E86F66"/>
    <w:rsid w:val="00E87313"/>
    <w:rsid w:val="00E87315"/>
    <w:rsid w:val="00E87341"/>
    <w:rsid w:val="00E87758"/>
    <w:rsid w:val="00E8782D"/>
    <w:rsid w:val="00E87947"/>
    <w:rsid w:val="00E87FAF"/>
    <w:rsid w:val="00E9002D"/>
    <w:rsid w:val="00E90625"/>
    <w:rsid w:val="00E9068B"/>
    <w:rsid w:val="00E9090A"/>
    <w:rsid w:val="00E90E22"/>
    <w:rsid w:val="00E90E53"/>
    <w:rsid w:val="00E9136F"/>
    <w:rsid w:val="00E91371"/>
    <w:rsid w:val="00E9190B"/>
    <w:rsid w:val="00E9192B"/>
    <w:rsid w:val="00E919DB"/>
    <w:rsid w:val="00E91BCF"/>
    <w:rsid w:val="00E91D36"/>
    <w:rsid w:val="00E92132"/>
    <w:rsid w:val="00E922C8"/>
    <w:rsid w:val="00E922DF"/>
    <w:rsid w:val="00E92644"/>
    <w:rsid w:val="00E927C8"/>
    <w:rsid w:val="00E9280C"/>
    <w:rsid w:val="00E92ACA"/>
    <w:rsid w:val="00E92D5F"/>
    <w:rsid w:val="00E92D73"/>
    <w:rsid w:val="00E92DCE"/>
    <w:rsid w:val="00E932F6"/>
    <w:rsid w:val="00E93512"/>
    <w:rsid w:val="00E93A03"/>
    <w:rsid w:val="00E93C09"/>
    <w:rsid w:val="00E93CE3"/>
    <w:rsid w:val="00E93D85"/>
    <w:rsid w:val="00E93F07"/>
    <w:rsid w:val="00E94221"/>
    <w:rsid w:val="00E94309"/>
    <w:rsid w:val="00E943A1"/>
    <w:rsid w:val="00E946B2"/>
    <w:rsid w:val="00E948ED"/>
    <w:rsid w:val="00E949D8"/>
    <w:rsid w:val="00E94AAB"/>
    <w:rsid w:val="00E94D2E"/>
    <w:rsid w:val="00E94E21"/>
    <w:rsid w:val="00E94F7D"/>
    <w:rsid w:val="00E95051"/>
    <w:rsid w:val="00E9536A"/>
    <w:rsid w:val="00E953EF"/>
    <w:rsid w:val="00E95486"/>
    <w:rsid w:val="00E957C6"/>
    <w:rsid w:val="00E9584C"/>
    <w:rsid w:val="00E9595C"/>
    <w:rsid w:val="00E95ADE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DD5"/>
    <w:rsid w:val="00E96E30"/>
    <w:rsid w:val="00E96E36"/>
    <w:rsid w:val="00E96E84"/>
    <w:rsid w:val="00E96F1C"/>
    <w:rsid w:val="00E96FAA"/>
    <w:rsid w:val="00E96FB7"/>
    <w:rsid w:val="00E97092"/>
    <w:rsid w:val="00E970BC"/>
    <w:rsid w:val="00E97347"/>
    <w:rsid w:val="00E97357"/>
    <w:rsid w:val="00E97431"/>
    <w:rsid w:val="00E97436"/>
    <w:rsid w:val="00E9747E"/>
    <w:rsid w:val="00E9780F"/>
    <w:rsid w:val="00E97984"/>
    <w:rsid w:val="00E97DB0"/>
    <w:rsid w:val="00E97E0B"/>
    <w:rsid w:val="00E97F83"/>
    <w:rsid w:val="00EA07AA"/>
    <w:rsid w:val="00EA07D7"/>
    <w:rsid w:val="00EA0A9B"/>
    <w:rsid w:val="00EA0B6D"/>
    <w:rsid w:val="00EA0C6A"/>
    <w:rsid w:val="00EA0D04"/>
    <w:rsid w:val="00EA0D91"/>
    <w:rsid w:val="00EA0F47"/>
    <w:rsid w:val="00EA0F4B"/>
    <w:rsid w:val="00EA1216"/>
    <w:rsid w:val="00EA1381"/>
    <w:rsid w:val="00EA13DC"/>
    <w:rsid w:val="00EA1480"/>
    <w:rsid w:val="00EA1725"/>
    <w:rsid w:val="00EA1BC6"/>
    <w:rsid w:val="00EA1BE7"/>
    <w:rsid w:val="00EA1CA6"/>
    <w:rsid w:val="00EA1CFC"/>
    <w:rsid w:val="00EA1D2E"/>
    <w:rsid w:val="00EA1FF7"/>
    <w:rsid w:val="00EA22F5"/>
    <w:rsid w:val="00EA23F9"/>
    <w:rsid w:val="00EA2482"/>
    <w:rsid w:val="00EA24F4"/>
    <w:rsid w:val="00EA2505"/>
    <w:rsid w:val="00EA2887"/>
    <w:rsid w:val="00EA2989"/>
    <w:rsid w:val="00EA2CEB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A15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D"/>
    <w:rsid w:val="00EA582F"/>
    <w:rsid w:val="00EA5868"/>
    <w:rsid w:val="00EA5B33"/>
    <w:rsid w:val="00EA5C5C"/>
    <w:rsid w:val="00EA5CA5"/>
    <w:rsid w:val="00EA5D50"/>
    <w:rsid w:val="00EA5E11"/>
    <w:rsid w:val="00EA5F85"/>
    <w:rsid w:val="00EA6379"/>
    <w:rsid w:val="00EA652D"/>
    <w:rsid w:val="00EA6B02"/>
    <w:rsid w:val="00EA6EAB"/>
    <w:rsid w:val="00EA6EB4"/>
    <w:rsid w:val="00EA6FA9"/>
    <w:rsid w:val="00EA7111"/>
    <w:rsid w:val="00EA75EE"/>
    <w:rsid w:val="00EA75F6"/>
    <w:rsid w:val="00EA78C9"/>
    <w:rsid w:val="00EA7BF0"/>
    <w:rsid w:val="00EB001B"/>
    <w:rsid w:val="00EB0172"/>
    <w:rsid w:val="00EB0272"/>
    <w:rsid w:val="00EB03A2"/>
    <w:rsid w:val="00EB03A5"/>
    <w:rsid w:val="00EB0792"/>
    <w:rsid w:val="00EB0BD9"/>
    <w:rsid w:val="00EB0F35"/>
    <w:rsid w:val="00EB1159"/>
    <w:rsid w:val="00EB134D"/>
    <w:rsid w:val="00EB17FD"/>
    <w:rsid w:val="00EB1BCB"/>
    <w:rsid w:val="00EB1BF3"/>
    <w:rsid w:val="00EB1C62"/>
    <w:rsid w:val="00EB1DF4"/>
    <w:rsid w:val="00EB2337"/>
    <w:rsid w:val="00EB25FE"/>
    <w:rsid w:val="00EB27E9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3FCE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2FE"/>
    <w:rsid w:val="00EB531A"/>
    <w:rsid w:val="00EB531D"/>
    <w:rsid w:val="00EB533F"/>
    <w:rsid w:val="00EB545A"/>
    <w:rsid w:val="00EB59E2"/>
    <w:rsid w:val="00EB5C38"/>
    <w:rsid w:val="00EB5D55"/>
    <w:rsid w:val="00EB5F8A"/>
    <w:rsid w:val="00EB62A1"/>
    <w:rsid w:val="00EB6584"/>
    <w:rsid w:val="00EB68F8"/>
    <w:rsid w:val="00EB6E78"/>
    <w:rsid w:val="00EB7051"/>
    <w:rsid w:val="00EB774F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A07"/>
    <w:rsid w:val="00EC1FEF"/>
    <w:rsid w:val="00EC2081"/>
    <w:rsid w:val="00EC20BE"/>
    <w:rsid w:val="00EC2585"/>
    <w:rsid w:val="00EC26FC"/>
    <w:rsid w:val="00EC2A14"/>
    <w:rsid w:val="00EC2A30"/>
    <w:rsid w:val="00EC2CB1"/>
    <w:rsid w:val="00EC2CF1"/>
    <w:rsid w:val="00EC2D6A"/>
    <w:rsid w:val="00EC30A6"/>
    <w:rsid w:val="00EC32D1"/>
    <w:rsid w:val="00EC34DF"/>
    <w:rsid w:val="00EC3645"/>
    <w:rsid w:val="00EC38B3"/>
    <w:rsid w:val="00EC3C24"/>
    <w:rsid w:val="00EC3CE8"/>
    <w:rsid w:val="00EC3D77"/>
    <w:rsid w:val="00EC3E44"/>
    <w:rsid w:val="00EC3F8E"/>
    <w:rsid w:val="00EC424E"/>
    <w:rsid w:val="00EC48EB"/>
    <w:rsid w:val="00EC4ABC"/>
    <w:rsid w:val="00EC508E"/>
    <w:rsid w:val="00EC51A5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6B"/>
    <w:rsid w:val="00ED0085"/>
    <w:rsid w:val="00ED03A7"/>
    <w:rsid w:val="00ED0494"/>
    <w:rsid w:val="00ED06D2"/>
    <w:rsid w:val="00ED0BCC"/>
    <w:rsid w:val="00ED0CF6"/>
    <w:rsid w:val="00ED14CB"/>
    <w:rsid w:val="00ED1668"/>
    <w:rsid w:val="00ED1C70"/>
    <w:rsid w:val="00ED1CF6"/>
    <w:rsid w:val="00ED1D25"/>
    <w:rsid w:val="00ED1ED5"/>
    <w:rsid w:val="00ED208C"/>
    <w:rsid w:val="00ED221E"/>
    <w:rsid w:val="00ED2269"/>
    <w:rsid w:val="00ED230A"/>
    <w:rsid w:val="00ED278A"/>
    <w:rsid w:val="00ED2938"/>
    <w:rsid w:val="00ED2947"/>
    <w:rsid w:val="00ED29B1"/>
    <w:rsid w:val="00ED29F5"/>
    <w:rsid w:val="00ED2AE9"/>
    <w:rsid w:val="00ED2B6C"/>
    <w:rsid w:val="00ED2FD9"/>
    <w:rsid w:val="00ED3036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27"/>
    <w:rsid w:val="00ED445C"/>
    <w:rsid w:val="00ED452C"/>
    <w:rsid w:val="00ED4646"/>
    <w:rsid w:val="00ED4A6A"/>
    <w:rsid w:val="00ED4B11"/>
    <w:rsid w:val="00ED4DBE"/>
    <w:rsid w:val="00ED51DA"/>
    <w:rsid w:val="00ED5349"/>
    <w:rsid w:val="00ED541E"/>
    <w:rsid w:val="00ED547F"/>
    <w:rsid w:val="00ED54BD"/>
    <w:rsid w:val="00ED54CC"/>
    <w:rsid w:val="00ED5655"/>
    <w:rsid w:val="00ED5A6E"/>
    <w:rsid w:val="00ED5B4A"/>
    <w:rsid w:val="00ED5DDD"/>
    <w:rsid w:val="00ED5E07"/>
    <w:rsid w:val="00ED5FB7"/>
    <w:rsid w:val="00ED60F9"/>
    <w:rsid w:val="00ED627D"/>
    <w:rsid w:val="00ED6539"/>
    <w:rsid w:val="00ED658B"/>
    <w:rsid w:val="00ED663C"/>
    <w:rsid w:val="00ED693D"/>
    <w:rsid w:val="00ED6970"/>
    <w:rsid w:val="00ED6C78"/>
    <w:rsid w:val="00ED6E4B"/>
    <w:rsid w:val="00ED6F77"/>
    <w:rsid w:val="00ED6F94"/>
    <w:rsid w:val="00ED7067"/>
    <w:rsid w:val="00ED734A"/>
    <w:rsid w:val="00ED738E"/>
    <w:rsid w:val="00ED73BC"/>
    <w:rsid w:val="00ED75F7"/>
    <w:rsid w:val="00ED779A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C84"/>
    <w:rsid w:val="00EE1E75"/>
    <w:rsid w:val="00EE23C4"/>
    <w:rsid w:val="00EE256D"/>
    <w:rsid w:val="00EE288D"/>
    <w:rsid w:val="00EE2894"/>
    <w:rsid w:val="00EE28F0"/>
    <w:rsid w:val="00EE2A2E"/>
    <w:rsid w:val="00EE2B84"/>
    <w:rsid w:val="00EE2BBC"/>
    <w:rsid w:val="00EE2D5A"/>
    <w:rsid w:val="00EE2FA7"/>
    <w:rsid w:val="00EE3142"/>
    <w:rsid w:val="00EE3432"/>
    <w:rsid w:val="00EE349C"/>
    <w:rsid w:val="00EE3667"/>
    <w:rsid w:val="00EE3857"/>
    <w:rsid w:val="00EE392A"/>
    <w:rsid w:val="00EE3A56"/>
    <w:rsid w:val="00EE3B03"/>
    <w:rsid w:val="00EE3C89"/>
    <w:rsid w:val="00EE3CF6"/>
    <w:rsid w:val="00EE3EAE"/>
    <w:rsid w:val="00EE41FA"/>
    <w:rsid w:val="00EE43C9"/>
    <w:rsid w:val="00EE4C1E"/>
    <w:rsid w:val="00EE50B0"/>
    <w:rsid w:val="00EE52ED"/>
    <w:rsid w:val="00EE53E1"/>
    <w:rsid w:val="00EE5551"/>
    <w:rsid w:val="00EE555F"/>
    <w:rsid w:val="00EE55AA"/>
    <w:rsid w:val="00EE56A7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6D1"/>
    <w:rsid w:val="00EF091D"/>
    <w:rsid w:val="00EF0CB6"/>
    <w:rsid w:val="00EF0DF6"/>
    <w:rsid w:val="00EF10B0"/>
    <w:rsid w:val="00EF110E"/>
    <w:rsid w:val="00EF12A7"/>
    <w:rsid w:val="00EF13CD"/>
    <w:rsid w:val="00EF13CF"/>
    <w:rsid w:val="00EF1410"/>
    <w:rsid w:val="00EF19C2"/>
    <w:rsid w:val="00EF217A"/>
    <w:rsid w:val="00EF22A9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656"/>
    <w:rsid w:val="00EF496C"/>
    <w:rsid w:val="00EF4C69"/>
    <w:rsid w:val="00EF4DE2"/>
    <w:rsid w:val="00EF4E8C"/>
    <w:rsid w:val="00EF4E93"/>
    <w:rsid w:val="00EF4EE9"/>
    <w:rsid w:val="00EF51A1"/>
    <w:rsid w:val="00EF5453"/>
    <w:rsid w:val="00EF5554"/>
    <w:rsid w:val="00EF5592"/>
    <w:rsid w:val="00EF5738"/>
    <w:rsid w:val="00EF5A97"/>
    <w:rsid w:val="00EF5B01"/>
    <w:rsid w:val="00EF5B56"/>
    <w:rsid w:val="00EF5DA8"/>
    <w:rsid w:val="00EF626C"/>
    <w:rsid w:val="00EF62F3"/>
    <w:rsid w:val="00EF657F"/>
    <w:rsid w:val="00EF6588"/>
    <w:rsid w:val="00EF675B"/>
    <w:rsid w:val="00EF6944"/>
    <w:rsid w:val="00EF6AFA"/>
    <w:rsid w:val="00EF6B4C"/>
    <w:rsid w:val="00EF6B51"/>
    <w:rsid w:val="00EF71B2"/>
    <w:rsid w:val="00EF72CE"/>
    <w:rsid w:val="00EF72D2"/>
    <w:rsid w:val="00EF7479"/>
    <w:rsid w:val="00EF7524"/>
    <w:rsid w:val="00EF7554"/>
    <w:rsid w:val="00EF7721"/>
    <w:rsid w:val="00EF7861"/>
    <w:rsid w:val="00EF788B"/>
    <w:rsid w:val="00EF7B71"/>
    <w:rsid w:val="00EF7DF8"/>
    <w:rsid w:val="00EF7F62"/>
    <w:rsid w:val="00F00993"/>
    <w:rsid w:val="00F009F8"/>
    <w:rsid w:val="00F00C2D"/>
    <w:rsid w:val="00F00CD2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C32"/>
    <w:rsid w:val="00F02D6B"/>
    <w:rsid w:val="00F02E4D"/>
    <w:rsid w:val="00F02E8A"/>
    <w:rsid w:val="00F032B6"/>
    <w:rsid w:val="00F032E0"/>
    <w:rsid w:val="00F034F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4D7"/>
    <w:rsid w:val="00F0450C"/>
    <w:rsid w:val="00F045C7"/>
    <w:rsid w:val="00F04722"/>
    <w:rsid w:val="00F04A15"/>
    <w:rsid w:val="00F04A3D"/>
    <w:rsid w:val="00F04B38"/>
    <w:rsid w:val="00F04CB4"/>
    <w:rsid w:val="00F04E05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010"/>
    <w:rsid w:val="00F06189"/>
    <w:rsid w:val="00F0698A"/>
    <w:rsid w:val="00F069BB"/>
    <w:rsid w:val="00F06A9E"/>
    <w:rsid w:val="00F06F4F"/>
    <w:rsid w:val="00F06F61"/>
    <w:rsid w:val="00F06FF7"/>
    <w:rsid w:val="00F072B4"/>
    <w:rsid w:val="00F0741E"/>
    <w:rsid w:val="00F07428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37"/>
    <w:rsid w:val="00F109BB"/>
    <w:rsid w:val="00F10B04"/>
    <w:rsid w:val="00F10C1A"/>
    <w:rsid w:val="00F10D5B"/>
    <w:rsid w:val="00F10F00"/>
    <w:rsid w:val="00F1114D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6FF"/>
    <w:rsid w:val="00F1289E"/>
    <w:rsid w:val="00F128D3"/>
    <w:rsid w:val="00F12B77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3BF8"/>
    <w:rsid w:val="00F13C4D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A95"/>
    <w:rsid w:val="00F17C03"/>
    <w:rsid w:val="00F17C45"/>
    <w:rsid w:val="00F17C97"/>
    <w:rsid w:val="00F17E1B"/>
    <w:rsid w:val="00F17E28"/>
    <w:rsid w:val="00F20229"/>
    <w:rsid w:val="00F202B5"/>
    <w:rsid w:val="00F20456"/>
    <w:rsid w:val="00F20495"/>
    <w:rsid w:val="00F20AA0"/>
    <w:rsid w:val="00F20BE4"/>
    <w:rsid w:val="00F20D0C"/>
    <w:rsid w:val="00F20DF3"/>
    <w:rsid w:val="00F2114B"/>
    <w:rsid w:val="00F21680"/>
    <w:rsid w:val="00F21906"/>
    <w:rsid w:val="00F21969"/>
    <w:rsid w:val="00F21AD8"/>
    <w:rsid w:val="00F21C4D"/>
    <w:rsid w:val="00F21D68"/>
    <w:rsid w:val="00F21D7D"/>
    <w:rsid w:val="00F21F8A"/>
    <w:rsid w:val="00F22434"/>
    <w:rsid w:val="00F225F9"/>
    <w:rsid w:val="00F227FE"/>
    <w:rsid w:val="00F22A4D"/>
    <w:rsid w:val="00F22AE6"/>
    <w:rsid w:val="00F22CBD"/>
    <w:rsid w:val="00F22DA1"/>
    <w:rsid w:val="00F23467"/>
    <w:rsid w:val="00F2376C"/>
    <w:rsid w:val="00F238C9"/>
    <w:rsid w:val="00F23C3B"/>
    <w:rsid w:val="00F23D5B"/>
    <w:rsid w:val="00F240DD"/>
    <w:rsid w:val="00F24199"/>
    <w:rsid w:val="00F241D1"/>
    <w:rsid w:val="00F24230"/>
    <w:rsid w:val="00F24252"/>
    <w:rsid w:val="00F2458F"/>
    <w:rsid w:val="00F2460C"/>
    <w:rsid w:val="00F24735"/>
    <w:rsid w:val="00F248DA"/>
    <w:rsid w:val="00F2497E"/>
    <w:rsid w:val="00F24BEB"/>
    <w:rsid w:val="00F24E88"/>
    <w:rsid w:val="00F24FCA"/>
    <w:rsid w:val="00F2512B"/>
    <w:rsid w:val="00F255D6"/>
    <w:rsid w:val="00F25A9B"/>
    <w:rsid w:val="00F25C06"/>
    <w:rsid w:val="00F25D01"/>
    <w:rsid w:val="00F2623C"/>
    <w:rsid w:val="00F2663B"/>
    <w:rsid w:val="00F266D4"/>
    <w:rsid w:val="00F26747"/>
    <w:rsid w:val="00F2686D"/>
    <w:rsid w:val="00F26A65"/>
    <w:rsid w:val="00F26A9E"/>
    <w:rsid w:val="00F26D34"/>
    <w:rsid w:val="00F272C0"/>
    <w:rsid w:val="00F273DA"/>
    <w:rsid w:val="00F273DC"/>
    <w:rsid w:val="00F27486"/>
    <w:rsid w:val="00F276C3"/>
    <w:rsid w:val="00F27786"/>
    <w:rsid w:val="00F277AD"/>
    <w:rsid w:val="00F2784C"/>
    <w:rsid w:val="00F2785F"/>
    <w:rsid w:val="00F27BDB"/>
    <w:rsid w:val="00F30041"/>
    <w:rsid w:val="00F30742"/>
    <w:rsid w:val="00F30C49"/>
    <w:rsid w:val="00F312D6"/>
    <w:rsid w:val="00F31310"/>
    <w:rsid w:val="00F31482"/>
    <w:rsid w:val="00F32044"/>
    <w:rsid w:val="00F323AE"/>
    <w:rsid w:val="00F32660"/>
    <w:rsid w:val="00F326A2"/>
    <w:rsid w:val="00F32B22"/>
    <w:rsid w:val="00F32E86"/>
    <w:rsid w:val="00F32FD0"/>
    <w:rsid w:val="00F330DD"/>
    <w:rsid w:val="00F33173"/>
    <w:rsid w:val="00F33427"/>
    <w:rsid w:val="00F33502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8DE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6F9D"/>
    <w:rsid w:val="00F370FC"/>
    <w:rsid w:val="00F3712E"/>
    <w:rsid w:val="00F3751B"/>
    <w:rsid w:val="00F375B2"/>
    <w:rsid w:val="00F378BB"/>
    <w:rsid w:val="00F379EB"/>
    <w:rsid w:val="00F37AC8"/>
    <w:rsid w:val="00F37F36"/>
    <w:rsid w:val="00F37F79"/>
    <w:rsid w:val="00F37F7E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B40"/>
    <w:rsid w:val="00F42D6F"/>
    <w:rsid w:val="00F42F12"/>
    <w:rsid w:val="00F4306D"/>
    <w:rsid w:val="00F43297"/>
    <w:rsid w:val="00F43993"/>
    <w:rsid w:val="00F43A37"/>
    <w:rsid w:val="00F43E05"/>
    <w:rsid w:val="00F43FDD"/>
    <w:rsid w:val="00F44037"/>
    <w:rsid w:val="00F44081"/>
    <w:rsid w:val="00F44181"/>
    <w:rsid w:val="00F44417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621"/>
    <w:rsid w:val="00F469D1"/>
    <w:rsid w:val="00F46A8C"/>
    <w:rsid w:val="00F46CB4"/>
    <w:rsid w:val="00F46CCD"/>
    <w:rsid w:val="00F46CF5"/>
    <w:rsid w:val="00F46F51"/>
    <w:rsid w:val="00F46F96"/>
    <w:rsid w:val="00F47089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65E"/>
    <w:rsid w:val="00F51716"/>
    <w:rsid w:val="00F518AF"/>
    <w:rsid w:val="00F51A09"/>
    <w:rsid w:val="00F51BD5"/>
    <w:rsid w:val="00F51BDB"/>
    <w:rsid w:val="00F51C85"/>
    <w:rsid w:val="00F51F07"/>
    <w:rsid w:val="00F5217A"/>
    <w:rsid w:val="00F522D0"/>
    <w:rsid w:val="00F52701"/>
    <w:rsid w:val="00F52BA0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551"/>
    <w:rsid w:val="00F54834"/>
    <w:rsid w:val="00F5487C"/>
    <w:rsid w:val="00F54BAF"/>
    <w:rsid w:val="00F54BE3"/>
    <w:rsid w:val="00F54D65"/>
    <w:rsid w:val="00F54D76"/>
    <w:rsid w:val="00F54DAC"/>
    <w:rsid w:val="00F54F16"/>
    <w:rsid w:val="00F55129"/>
    <w:rsid w:val="00F55360"/>
    <w:rsid w:val="00F5543B"/>
    <w:rsid w:val="00F555C6"/>
    <w:rsid w:val="00F558B3"/>
    <w:rsid w:val="00F55910"/>
    <w:rsid w:val="00F559DD"/>
    <w:rsid w:val="00F55AD9"/>
    <w:rsid w:val="00F55B9F"/>
    <w:rsid w:val="00F55D0B"/>
    <w:rsid w:val="00F55F35"/>
    <w:rsid w:val="00F5604F"/>
    <w:rsid w:val="00F56125"/>
    <w:rsid w:val="00F562F4"/>
    <w:rsid w:val="00F56311"/>
    <w:rsid w:val="00F5686B"/>
    <w:rsid w:val="00F568B4"/>
    <w:rsid w:val="00F569A5"/>
    <w:rsid w:val="00F569C8"/>
    <w:rsid w:val="00F56D68"/>
    <w:rsid w:val="00F56D8D"/>
    <w:rsid w:val="00F571B3"/>
    <w:rsid w:val="00F572CC"/>
    <w:rsid w:val="00F5754A"/>
    <w:rsid w:val="00F575D0"/>
    <w:rsid w:val="00F57630"/>
    <w:rsid w:val="00F5764D"/>
    <w:rsid w:val="00F57B25"/>
    <w:rsid w:val="00F57C55"/>
    <w:rsid w:val="00F57D92"/>
    <w:rsid w:val="00F57EB8"/>
    <w:rsid w:val="00F60175"/>
    <w:rsid w:val="00F604E0"/>
    <w:rsid w:val="00F60661"/>
    <w:rsid w:val="00F60743"/>
    <w:rsid w:val="00F609CE"/>
    <w:rsid w:val="00F60A46"/>
    <w:rsid w:val="00F60AA4"/>
    <w:rsid w:val="00F60AD5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53A"/>
    <w:rsid w:val="00F628D4"/>
    <w:rsid w:val="00F62B41"/>
    <w:rsid w:val="00F62D82"/>
    <w:rsid w:val="00F62F6C"/>
    <w:rsid w:val="00F62FBA"/>
    <w:rsid w:val="00F630A0"/>
    <w:rsid w:val="00F63174"/>
    <w:rsid w:val="00F63880"/>
    <w:rsid w:val="00F638D3"/>
    <w:rsid w:val="00F63945"/>
    <w:rsid w:val="00F63AA9"/>
    <w:rsid w:val="00F63AE4"/>
    <w:rsid w:val="00F63BF5"/>
    <w:rsid w:val="00F63C7B"/>
    <w:rsid w:val="00F63D4D"/>
    <w:rsid w:val="00F63D51"/>
    <w:rsid w:val="00F63DB7"/>
    <w:rsid w:val="00F64A94"/>
    <w:rsid w:val="00F64B4F"/>
    <w:rsid w:val="00F64B66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14"/>
    <w:rsid w:val="00F66BFB"/>
    <w:rsid w:val="00F670D9"/>
    <w:rsid w:val="00F67440"/>
    <w:rsid w:val="00F67AC7"/>
    <w:rsid w:val="00F67D6C"/>
    <w:rsid w:val="00F703FD"/>
    <w:rsid w:val="00F705AE"/>
    <w:rsid w:val="00F705DA"/>
    <w:rsid w:val="00F7066E"/>
    <w:rsid w:val="00F70784"/>
    <w:rsid w:val="00F7085F"/>
    <w:rsid w:val="00F709A2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1F3A"/>
    <w:rsid w:val="00F7262E"/>
    <w:rsid w:val="00F72821"/>
    <w:rsid w:val="00F72AB8"/>
    <w:rsid w:val="00F72CA0"/>
    <w:rsid w:val="00F72DD5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98D"/>
    <w:rsid w:val="00F73B27"/>
    <w:rsid w:val="00F73E2D"/>
    <w:rsid w:val="00F740E5"/>
    <w:rsid w:val="00F74123"/>
    <w:rsid w:val="00F742AC"/>
    <w:rsid w:val="00F7471E"/>
    <w:rsid w:val="00F749ED"/>
    <w:rsid w:val="00F74A50"/>
    <w:rsid w:val="00F74CDF"/>
    <w:rsid w:val="00F74D06"/>
    <w:rsid w:val="00F74ED0"/>
    <w:rsid w:val="00F75230"/>
    <w:rsid w:val="00F75397"/>
    <w:rsid w:val="00F7547C"/>
    <w:rsid w:val="00F7579D"/>
    <w:rsid w:val="00F757FD"/>
    <w:rsid w:val="00F75875"/>
    <w:rsid w:val="00F758F1"/>
    <w:rsid w:val="00F75B5E"/>
    <w:rsid w:val="00F75C24"/>
    <w:rsid w:val="00F76062"/>
    <w:rsid w:val="00F762AA"/>
    <w:rsid w:val="00F763BF"/>
    <w:rsid w:val="00F76DFA"/>
    <w:rsid w:val="00F76E76"/>
    <w:rsid w:val="00F770C1"/>
    <w:rsid w:val="00F77354"/>
    <w:rsid w:val="00F77473"/>
    <w:rsid w:val="00F7749A"/>
    <w:rsid w:val="00F77581"/>
    <w:rsid w:val="00F77590"/>
    <w:rsid w:val="00F7780A"/>
    <w:rsid w:val="00F77CBA"/>
    <w:rsid w:val="00F77F31"/>
    <w:rsid w:val="00F801A1"/>
    <w:rsid w:val="00F8036B"/>
    <w:rsid w:val="00F807C2"/>
    <w:rsid w:val="00F80ACB"/>
    <w:rsid w:val="00F80C66"/>
    <w:rsid w:val="00F80CED"/>
    <w:rsid w:val="00F8100A"/>
    <w:rsid w:val="00F81059"/>
    <w:rsid w:val="00F8146C"/>
    <w:rsid w:val="00F817F9"/>
    <w:rsid w:val="00F8185C"/>
    <w:rsid w:val="00F8187A"/>
    <w:rsid w:val="00F8189F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2D25"/>
    <w:rsid w:val="00F82F67"/>
    <w:rsid w:val="00F8303B"/>
    <w:rsid w:val="00F83214"/>
    <w:rsid w:val="00F8327A"/>
    <w:rsid w:val="00F834AB"/>
    <w:rsid w:val="00F835B8"/>
    <w:rsid w:val="00F83B3D"/>
    <w:rsid w:val="00F83BCE"/>
    <w:rsid w:val="00F83E2F"/>
    <w:rsid w:val="00F83FA7"/>
    <w:rsid w:val="00F848B3"/>
    <w:rsid w:val="00F849BB"/>
    <w:rsid w:val="00F84B38"/>
    <w:rsid w:val="00F84CD8"/>
    <w:rsid w:val="00F84D2C"/>
    <w:rsid w:val="00F84F4D"/>
    <w:rsid w:val="00F8548B"/>
    <w:rsid w:val="00F8556E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96E"/>
    <w:rsid w:val="00F86A29"/>
    <w:rsid w:val="00F86A72"/>
    <w:rsid w:val="00F86B18"/>
    <w:rsid w:val="00F86B9C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3D7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1F2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6C4"/>
    <w:rsid w:val="00F92878"/>
    <w:rsid w:val="00F92936"/>
    <w:rsid w:val="00F92A08"/>
    <w:rsid w:val="00F92A60"/>
    <w:rsid w:val="00F92A8B"/>
    <w:rsid w:val="00F92AAC"/>
    <w:rsid w:val="00F92CC0"/>
    <w:rsid w:val="00F92DAD"/>
    <w:rsid w:val="00F92F6E"/>
    <w:rsid w:val="00F938E6"/>
    <w:rsid w:val="00F93CBF"/>
    <w:rsid w:val="00F93E0C"/>
    <w:rsid w:val="00F93EE2"/>
    <w:rsid w:val="00F93FAE"/>
    <w:rsid w:val="00F940A5"/>
    <w:rsid w:val="00F9450D"/>
    <w:rsid w:val="00F94557"/>
    <w:rsid w:val="00F94845"/>
    <w:rsid w:val="00F94BFA"/>
    <w:rsid w:val="00F94C53"/>
    <w:rsid w:val="00F94C71"/>
    <w:rsid w:val="00F94D0D"/>
    <w:rsid w:val="00F94D71"/>
    <w:rsid w:val="00F9539A"/>
    <w:rsid w:val="00F95516"/>
    <w:rsid w:val="00F955C6"/>
    <w:rsid w:val="00F9561C"/>
    <w:rsid w:val="00F95D17"/>
    <w:rsid w:val="00F9665D"/>
    <w:rsid w:val="00F96815"/>
    <w:rsid w:val="00F969C3"/>
    <w:rsid w:val="00F96E2F"/>
    <w:rsid w:val="00F96FCD"/>
    <w:rsid w:val="00F97103"/>
    <w:rsid w:val="00F97193"/>
    <w:rsid w:val="00F971FC"/>
    <w:rsid w:val="00F97252"/>
    <w:rsid w:val="00F972B8"/>
    <w:rsid w:val="00F97304"/>
    <w:rsid w:val="00F973C0"/>
    <w:rsid w:val="00F97408"/>
    <w:rsid w:val="00F97885"/>
    <w:rsid w:val="00F97A90"/>
    <w:rsid w:val="00F97C15"/>
    <w:rsid w:val="00F97E11"/>
    <w:rsid w:val="00F97FFD"/>
    <w:rsid w:val="00FA0080"/>
    <w:rsid w:val="00FA031C"/>
    <w:rsid w:val="00FA035C"/>
    <w:rsid w:val="00FA03C9"/>
    <w:rsid w:val="00FA0591"/>
    <w:rsid w:val="00FA0766"/>
    <w:rsid w:val="00FA07CE"/>
    <w:rsid w:val="00FA0A42"/>
    <w:rsid w:val="00FA0A56"/>
    <w:rsid w:val="00FA0A5C"/>
    <w:rsid w:val="00FA0BB0"/>
    <w:rsid w:val="00FA0E0C"/>
    <w:rsid w:val="00FA0EA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275"/>
    <w:rsid w:val="00FA265D"/>
    <w:rsid w:val="00FA26A2"/>
    <w:rsid w:val="00FA273D"/>
    <w:rsid w:val="00FA287A"/>
    <w:rsid w:val="00FA292B"/>
    <w:rsid w:val="00FA2A18"/>
    <w:rsid w:val="00FA2B5E"/>
    <w:rsid w:val="00FA2BA1"/>
    <w:rsid w:val="00FA2D54"/>
    <w:rsid w:val="00FA2D8B"/>
    <w:rsid w:val="00FA2DCB"/>
    <w:rsid w:val="00FA2F7B"/>
    <w:rsid w:val="00FA36F1"/>
    <w:rsid w:val="00FA37D7"/>
    <w:rsid w:val="00FA3CF2"/>
    <w:rsid w:val="00FA3E19"/>
    <w:rsid w:val="00FA3E6C"/>
    <w:rsid w:val="00FA3FCC"/>
    <w:rsid w:val="00FA3FD1"/>
    <w:rsid w:val="00FA4189"/>
    <w:rsid w:val="00FA434B"/>
    <w:rsid w:val="00FA457E"/>
    <w:rsid w:val="00FA4B1D"/>
    <w:rsid w:val="00FA4BDB"/>
    <w:rsid w:val="00FA5156"/>
    <w:rsid w:val="00FA52CC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3A"/>
    <w:rsid w:val="00FB0264"/>
    <w:rsid w:val="00FB03EA"/>
    <w:rsid w:val="00FB04DF"/>
    <w:rsid w:val="00FB0528"/>
    <w:rsid w:val="00FB05AC"/>
    <w:rsid w:val="00FB0616"/>
    <w:rsid w:val="00FB07CD"/>
    <w:rsid w:val="00FB08A3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9CE"/>
    <w:rsid w:val="00FB2AC0"/>
    <w:rsid w:val="00FB2ADA"/>
    <w:rsid w:val="00FB2B14"/>
    <w:rsid w:val="00FB2B84"/>
    <w:rsid w:val="00FB2E19"/>
    <w:rsid w:val="00FB2FD9"/>
    <w:rsid w:val="00FB3393"/>
    <w:rsid w:val="00FB374E"/>
    <w:rsid w:val="00FB3927"/>
    <w:rsid w:val="00FB3DF5"/>
    <w:rsid w:val="00FB3F9F"/>
    <w:rsid w:val="00FB402E"/>
    <w:rsid w:val="00FB40FA"/>
    <w:rsid w:val="00FB4281"/>
    <w:rsid w:val="00FB448C"/>
    <w:rsid w:val="00FB4872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5FEE"/>
    <w:rsid w:val="00FB616D"/>
    <w:rsid w:val="00FB65B6"/>
    <w:rsid w:val="00FB6773"/>
    <w:rsid w:val="00FB6938"/>
    <w:rsid w:val="00FB6970"/>
    <w:rsid w:val="00FB7275"/>
    <w:rsid w:val="00FB741E"/>
    <w:rsid w:val="00FB7668"/>
    <w:rsid w:val="00FB7719"/>
    <w:rsid w:val="00FB790A"/>
    <w:rsid w:val="00FB7979"/>
    <w:rsid w:val="00FB79C7"/>
    <w:rsid w:val="00FB7A23"/>
    <w:rsid w:val="00FB7B2A"/>
    <w:rsid w:val="00FB7CC7"/>
    <w:rsid w:val="00FB7D6B"/>
    <w:rsid w:val="00FB7F10"/>
    <w:rsid w:val="00FC001B"/>
    <w:rsid w:val="00FC002A"/>
    <w:rsid w:val="00FC0068"/>
    <w:rsid w:val="00FC040B"/>
    <w:rsid w:val="00FC06C0"/>
    <w:rsid w:val="00FC0735"/>
    <w:rsid w:val="00FC079F"/>
    <w:rsid w:val="00FC089F"/>
    <w:rsid w:val="00FC0948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CE2"/>
    <w:rsid w:val="00FC1D63"/>
    <w:rsid w:val="00FC22A3"/>
    <w:rsid w:val="00FC278D"/>
    <w:rsid w:val="00FC2BE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AA5"/>
    <w:rsid w:val="00FC3BAA"/>
    <w:rsid w:val="00FC3DA0"/>
    <w:rsid w:val="00FC3ED4"/>
    <w:rsid w:val="00FC450B"/>
    <w:rsid w:val="00FC4635"/>
    <w:rsid w:val="00FC4734"/>
    <w:rsid w:val="00FC4C25"/>
    <w:rsid w:val="00FC4ECE"/>
    <w:rsid w:val="00FC507D"/>
    <w:rsid w:val="00FC519E"/>
    <w:rsid w:val="00FC561D"/>
    <w:rsid w:val="00FC57E3"/>
    <w:rsid w:val="00FC58BF"/>
    <w:rsid w:val="00FC58D5"/>
    <w:rsid w:val="00FC59E4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EE2"/>
    <w:rsid w:val="00FC7F78"/>
    <w:rsid w:val="00FD0244"/>
    <w:rsid w:val="00FD03D3"/>
    <w:rsid w:val="00FD06D5"/>
    <w:rsid w:val="00FD0772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AEC"/>
    <w:rsid w:val="00FD1BD6"/>
    <w:rsid w:val="00FD1C80"/>
    <w:rsid w:val="00FD1F9F"/>
    <w:rsid w:val="00FD2109"/>
    <w:rsid w:val="00FD215C"/>
    <w:rsid w:val="00FD24D2"/>
    <w:rsid w:val="00FD25FF"/>
    <w:rsid w:val="00FD2BFB"/>
    <w:rsid w:val="00FD2CBF"/>
    <w:rsid w:val="00FD3427"/>
    <w:rsid w:val="00FD3671"/>
    <w:rsid w:val="00FD38DC"/>
    <w:rsid w:val="00FD390F"/>
    <w:rsid w:val="00FD3983"/>
    <w:rsid w:val="00FD3E80"/>
    <w:rsid w:val="00FD41AF"/>
    <w:rsid w:val="00FD472C"/>
    <w:rsid w:val="00FD48E9"/>
    <w:rsid w:val="00FD4AEB"/>
    <w:rsid w:val="00FD4C6F"/>
    <w:rsid w:val="00FD52A0"/>
    <w:rsid w:val="00FD5B15"/>
    <w:rsid w:val="00FD5D5E"/>
    <w:rsid w:val="00FD60A9"/>
    <w:rsid w:val="00FD635F"/>
    <w:rsid w:val="00FD6408"/>
    <w:rsid w:val="00FD65C7"/>
    <w:rsid w:val="00FD65EA"/>
    <w:rsid w:val="00FD6663"/>
    <w:rsid w:val="00FD6835"/>
    <w:rsid w:val="00FD6843"/>
    <w:rsid w:val="00FD6847"/>
    <w:rsid w:val="00FD6934"/>
    <w:rsid w:val="00FD69EB"/>
    <w:rsid w:val="00FD6C3C"/>
    <w:rsid w:val="00FD6DBD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5A1"/>
    <w:rsid w:val="00FE06B2"/>
    <w:rsid w:val="00FE0820"/>
    <w:rsid w:val="00FE0D61"/>
    <w:rsid w:val="00FE0DCA"/>
    <w:rsid w:val="00FE10B3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93F"/>
    <w:rsid w:val="00FE2BD2"/>
    <w:rsid w:val="00FE2C21"/>
    <w:rsid w:val="00FE2E71"/>
    <w:rsid w:val="00FE2FD6"/>
    <w:rsid w:val="00FE3131"/>
    <w:rsid w:val="00FE31B2"/>
    <w:rsid w:val="00FE31C9"/>
    <w:rsid w:val="00FE399C"/>
    <w:rsid w:val="00FE3AEF"/>
    <w:rsid w:val="00FE3DCF"/>
    <w:rsid w:val="00FE3EB1"/>
    <w:rsid w:val="00FE400D"/>
    <w:rsid w:val="00FE444F"/>
    <w:rsid w:val="00FE44FD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5E56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3E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4F2"/>
    <w:rsid w:val="00FF1584"/>
    <w:rsid w:val="00FF1C52"/>
    <w:rsid w:val="00FF1DE6"/>
    <w:rsid w:val="00FF1EBF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7D"/>
    <w:rsid w:val="00FF3F93"/>
    <w:rsid w:val="00FF4055"/>
    <w:rsid w:val="00FF4434"/>
    <w:rsid w:val="00FF4493"/>
    <w:rsid w:val="00FF44B5"/>
    <w:rsid w:val="00FF4AF2"/>
    <w:rsid w:val="00FF4B35"/>
    <w:rsid w:val="00FF4CE7"/>
    <w:rsid w:val="00FF4E7B"/>
    <w:rsid w:val="00FF4F69"/>
    <w:rsid w:val="00FF4FD7"/>
    <w:rsid w:val="00FF55F7"/>
    <w:rsid w:val="00FF5925"/>
    <w:rsid w:val="00FF5A42"/>
    <w:rsid w:val="00FF5B0B"/>
    <w:rsid w:val="00FF5B9D"/>
    <w:rsid w:val="00FF5E0F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9E2"/>
    <w:rsid w:val="00FF6C85"/>
    <w:rsid w:val="00FF6DFF"/>
    <w:rsid w:val="00FF7050"/>
    <w:rsid w:val="00FF70F8"/>
    <w:rsid w:val="00FF721A"/>
    <w:rsid w:val="00FF7343"/>
    <w:rsid w:val="00FF73C6"/>
    <w:rsid w:val="00FF73D8"/>
    <w:rsid w:val="00FF7427"/>
    <w:rsid w:val="00FF7445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6"/>
  </w:style>
  <w:style w:type="paragraph" w:styleId="1">
    <w:name w:val="heading 1"/>
    <w:basedOn w:val="a"/>
    <w:next w:val="a"/>
    <w:link w:val="10"/>
    <w:uiPriority w:val="99"/>
    <w:qFormat/>
    <w:rsid w:val="00BF3756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F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37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3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F375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uiPriority w:val="99"/>
    <w:rsid w:val="00BF375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qFormat/>
    <w:rsid w:val="00BF37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BF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B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F37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rsid w:val="00BF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BF3756"/>
  </w:style>
  <w:style w:type="paragraph" w:styleId="ab">
    <w:name w:val="footer"/>
    <w:basedOn w:val="a"/>
    <w:link w:val="ac"/>
    <w:uiPriority w:val="99"/>
    <w:semiHidden/>
    <w:unhideWhenUsed/>
    <w:rsid w:val="00BF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3756"/>
  </w:style>
  <w:style w:type="paragraph" w:styleId="ad">
    <w:name w:val="Body Text Indent"/>
    <w:basedOn w:val="a"/>
    <w:link w:val="ae"/>
    <w:uiPriority w:val="99"/>
    <w:qFormat/>
    <w:rsid w:val="00BF375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BF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qFormat/>
    <w:rsid w:val="00BF37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F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375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37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rsid w:val="00BF3756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B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BF37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qFormat/>
    <w:rsid w:val="00BF37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qFormat/>
    <w:rsid w:val="00BF375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BF375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qFormat/>
    <w:rsid w:val="00BF3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6768</Words>
  <Characters>38580</Characters>
  <Application>Microsoft Office Word</Application>
  <DocSecurity>0</DocSecurity>
  <Lines>321</Lines>
  <Paragraphs>90</Paragraphs>
  <ScaleCrop>false</ScaleCrop>
  <Company>Reanimator Extreme Edition</Company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2016-03-29T05:18:00Z</dcterms:created>
  <dcterms:modified xsi:type="dcterms:W3CDTF">2016-03-29T05:25:00Z</dcterms:modified>
</cp:coreProperties>
</file>